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Муниципальное  бюджетное  общеобразовательное  учреждение</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городского округа  Королёв  Московской области</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«Средняя общеобразовательная школа № 15»</w:t>
      </w:r>
    </w:p>
    <w:p>
      <w:pPr>
        <w:pStyle w:val="Normal"/>
        <w:rPr>
          <w:rFonts w:ascii="Times New Roman" w:hAnsi="Times New Roman" w:eastAsia="Times New Roman" w:cs="Times New Roman"/>
          <w:sz w:val="32"/>
        </w:rPr>
      </w:pPr>
      <w:r>
        <w:rPr>
          <w:rFonts w:eastAsia="Times New Roman" w:cs="Times New Roman" w:ascii="Times New Roman" w:hAnsi="Times New Roman"/>
          <w:sz w:val="32"/>
        </w:rPr>
      </w:r>
    </w:p>
    <w:p>
      <w:pPr>
        <w:pStyle w:val="Normal"/>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«УТВЕРЖДАЮ»</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Директор МБОУ СОШ № 15</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Т.Ю.Мальгинова _______________</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Приказ № _____________</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«_____»_________________ 2018 г.</w:t>
      </w:r>
    </w:p>
    <w:p>
      <w:pPr>
        <w:pStyle w:val="Normal"/>
        <w:jc w:val="right"/>
        <w:rPr>
          <w:rFonts w:ascii="Times New Roman" w:hAnsi="Times New Roman" w:eastAsia="Times New Roman" w:cs="Times New Roman"/>
          <w:sz w:val="28"/>
        </w:rPr>
      </w:pPr>
      <w:r>
        <w:rPr>
          <w:rFonts w:eastAsia="Times New Roman" w:cs="Times New Roman" w:ascii="Times New Roman" w:hAnsi="Times New Roman"/>
          <w:sz w:val="28"/>
        </w:rPr>
      </w:r>
    </w:p>
    <w:p>
      <w:pPr>
        <w:pStyle w:val="Normal"/>
        <w:jc w:val="right"/>
        <w:rPr>
          <w:rFonts w:ascii="Times New Roman" w:hAnsi="Times New Roman" w:eastAsia="Times New Roman" w:cs="Times New Roman"/>
          <w:sz w:val="28"/>
        </w:rPr>
      </w:pPr>
      <w:r>
        <w:rPr>
          <w:rFonts w:eastAsia="Times New Roman" w:cs="Times New Roman" w:ascii="Times New Roman" w:hAnsi="Times New Roman"/>
          <w:sz w:val="28"/>
        </w:rPr>
      </w:r>
    </w:p>
    <w:p>
      <w:pPr>
        <w:pStyle w:val="Normal"/>
        <w:jc w:val="right"/>
        <w:rPr>
          <w:rFonts w:ascii="Times New Roman" w:hAnsi="Times New Roman" w:eastAsia="Times New Roman" w:cs="Times New Roman"/>
          <w:sz w:val="28"/>
        </w:rPr>
      </w:pPr>
      <w:r>
        <w:rPr>
          <w:rFonts w:eastAsia="Times New Roman" w:cs="Times New Roman" w:ascii="Times New Roman" w:hAnsi="Times New Roman"/>
          <w:sz w:val="28"/>
        </w:rPr>
      </w:r>
    </w:p>
    <w:p>
      <w:pPr>
        <w:pStyle w:val="Normal"/>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jc w:val="center"/>
        <w:rPr>
          <w:rFonts w:ascii="Times New Roman" w:hAnsi="Times New Roman" w:eastAsia="Times New Roman" w:cs="Times New Roman"/>
          <w:b/>
          <w:b/>
          <w:sz w:val="32"/>
        </w:rPr>
      </w:pPr>
      <w:r>
        <w:rPr>
          <w:rFonts w:eastAsia="Times New Roman" w:cs="Times New Roman" w:ascii="Times New Roman" w:hAnsi="Times New Roman"/>
          <w:b/>
          <w:sz w:val="32"/>
        </w:rPr>
        <w:t>Рабочая программа по изобразительному искусству</w:t>
      </w:r>
    </w:p>
    <w:p>
      <w:pPr>
        <w:pStyle w:val="Normal"/>
        <w:spacing w:lineRule="auto" w:line="240" w:before="0" w:after="0"/>
        <w:jc w:val="center"/>
        <w:rPr>
          <w:rFonts w:ascii="Times New Roman" w:hAnsi="Times New Roman" w:eastAsia="Times New Roman" w:cs="Times New Roman"/>
          <w:b/>
          <w:b/>
          <w:sz w:val="32"/>
        </w:rPr>
      </w:pPr>
      <w:r>
        <w:rPr>
          <w:rFonts w:eastAsia="Times New Roman" w:cs="Times New Roman" w:ascii="Times New Roman" w:hAnsi="Times New Roman"/>
          <w:b/>
          <w:sz w:val="32"/>
        </w:rPr>
        <w:t>3  класс</w:t>
      </w:r>
    </w:p>
    <w:p>
      <w:pPr>
        <w:pStyle w:val="Normal"/>
        <w:jc w:val="center"/>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center"/>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center"/>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center"/>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center"/>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Составители:</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Поплавская Ирина Васильевна</w:t>
      </w:r>
    </w:p>
    <w:p>
      <w:pPr>
        <w:pStyle w:val="Normal"/>
        <w:spacing w:lineRule="auto" w:line="240" w:before="0" w:after="0"/>
        <w:ind w:right="-732" w:hanging="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Яковлева Екатерина Владимировна</w:t>
      </w:r>
    </w:p>
    <w:p>
      <w:pPr>
        <w:pStyle w:val="Normal"/>
        <w:spacing w:lineRule="auto" w:line="240" w:before="0" w:after="0"/>
        <w:ind w:right="-732" w:hanging="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Кондратьева Светлана Витальевна</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учителя начальных классов</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2018 г.</w:t>
      </w:r>
    </w:p>
    <w:p>
      <w:pPr>
        <w:pStyle w:val="Normal"/>
        <w:tabs>
          <w:tab w:val="center" w:pos="4749" w:leader="none"/>
          <w:tab w:val="left" w:pos="5964" w:leader="none"/>
          <w:tab w:val="left" w:pos="6915" w:leader="none"/>
        </w:tabs>
        <w:spacing w:lineRule="auto" w:line="240" w:before="0" w:after="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tabs>
          <w:tab w:val="center" w:pos="4749" w:leader="none"/>
          <w:tab w:val="left" w:pos="5964" w:leader="none"/>
          <w:tab w:val="left" w:pos="6915" w:leader="none"/>
        </w:tabs>
        <w:spacing w:lineRule="auto" w:line="240" w:before="0" w:after="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tabs>
          <w:tab w:val="center" w:pos="4749" w:leader="none"/>
          <w:tab w:val="left" w:pos="5964" w:leader="none"/>
          <w:tab w:val="left" w:pos="6915" w:leader="none"/>
        </w:tabs>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sz w:val="28"/>
        </w:rPr>
        <w:t>Пояснительная записка</w:t>
      </w:r>
    </w:p>
    <w:p>
      <w:pPr>
        <w:pStyle w:val="Normal"/>
        <w:tabs>
          <w:tab w:val="left" w:pos="5964" w:leader="none"/>
        </w:tabs>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jc w:val="both"/>
        <w:rPr>
          <w:rFonts w:ascii="Times New Roman" w:hAnsi="Times New Roman" w:eastAsia="Times New Roman" w:cs="Times New Roman"/>
          <w:color w:val="FF0000"/>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Рабочая программа учебного предмета «Изобразительное искусство» составлена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от 06.10.2009 г. № 373), с учётом Примерной программы по учебному предмету «Изобразительное искусство»,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начального общего образования МБОУ СОШ №15.</w:t>
      </w:r>
    </w:p>
    <w:p>
      <w:pPr>
        <w:pStyle w:val="Normal"/>
        <w:spacing w:lineRule="auto" w:line="240" w:before="0" w:after="0"/>
        <w:ind w:right="-1" w:hanging="0"/>
        <w:jc w:val="both"/>
        <w:rPr>
          <w:rFonts w:ascii="Times New Roman" w:hAnsi="Times New Roman" w:eastAsia="Times New Roman" w:cs="Times New Roman"/>
          <w:color w:val="0070C0"/>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Рабочая программа по изобразительному искусству ориентирована на учащихся 3</w:t>
      </w:r>
      <w:r>
        <w:rPr>
          <w:rFonts w:eastAsia="Times New Roman" w:cs="Times New Roman" w:ascii="Times New Roman" w:hAnsi="Times New Roman"/>
          <w:color w:val="FF0000"/>
          <w:sz w:val="24"/>
        </w:rPr>
        <w:t xml:space="preserve"> </w:t>
      </w:r>
      <w:r>
        <w:rPr>
          <w:rFonts w:eastAsia="Times New Roman" w:cs="Times New Roman" w:ascii="Times New Roman" w:hAnsi="Times New Roman"/>
          <w:color w:val="000000"/>
          <w:sz w:val="24"/>
        </w:rPr>
        <w:t xml:space="preserve"> </w:t>
      </w:r>
      <w:r>
        <w:rPr>
          <w:rFonts w:eastAsia="Times New Roman" w:cs="Times New Roman" w:ascii="Times New Roman" w:hAnsi="Times New Roman"/>
          <w:sz w:val="24"/>
        </w:rPr>
        <w:t>класса. Уровень изучения предмета - базовый.</w:t>
      </w:r>
      <w:r>
        <w:rPr>
          <w:rFonts w:eastAsia="Times New Roman" w:cs="Times New Roman" w:ascii="Times New Roman" w:hAnsi="Times New Roman"/>
          <w:color w:val="0070C0"/>
          <w:sz w:val="24"/>
        </w:rPr>
        <w:t xml:space="preserve"> </w:t>
      </w:r>
    </w:p>
    <w:p>
      <w:pPr>
        <w:pStyle w:val="Normal"/>
        <w:spacing w:lineRule="auto" w:line="240" w:before="0" w:after="0"/>
        <w:ind w:right="-1"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Тематическое планирование рассчитано на 1 учебный час в неделю, что составляет 34 учебных часов в год (34 учебные недели).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системе предметов общеобразовательной школы курс изобразительного искусства   представлен в предметной области «Искусство». Назначение предмета «Изобразительное искусство» в начальной школе состоит в овладении основами художественного языка, получении эмоционально-ценностного опыта, эстетического восприятия мира и художественно-творческой деятельности.</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rPr>
        <w:t xml:space="preserve">      </w:t>
      </w:r>
      <w:r>
        <w:rPr>
          <w:rFonts w:eastAsia="Times New Roman" w:cs="Times New Roman" w:ascii="Times New Roman" w:hAnsi="Times New Roman"/>
        </w:rPr>
        <w:t xml:space="preserve">Изучение  предмета «Изобразительное искусство» в 3  классе направлено на </w:t>
      </w:r>
      <w:r>
        <w:rPr>
          <w:rFonts w:eastAsia="Times New Roman" w:cs="Times New Roman" w:ascii="Times New Roman" w:hAnsi="Times New Roman"/>
          <w:sz w:val="24"/>
        </w:rPr>
        <w:t xml:space="preserve"> достижение следующих </w:t>
      </w:r>
      <w:r>
        <w:rPr>
          <w:rFonts w:eastAsia="Times New Roman" w:cs="Times New Roman" w:ascii="Times New Roman" w:hAnsi="Times New Roman"/>
          <w:b/>
          <w:sz w:val="24"/>
        </w:rPr>
        <w:t>целей:</w:t>
      </w:r>
    </w:p>
    <w:p>
      <w:pPr>
        <w:pStyle w:val="Normal"/>
        <w:numPr>
          <w:ilvl w:val="0"/>
          <w:numId w:val="1"/>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pPr>
        <w:pStyle w:val="Normal"/>
        <w:spacing w:lineRule="auto" w:line="240" w:before="0" w:after="0"/>
        <w:jc w:val="both"/>
        <w:rPr>
          <w:rFonts w:ascii="Times New Roman" w:hAnsi="Times New Roman" w:eastAsia="Times New Roman" w:cs="Times New Roman"/>
          <w:b/>
          <w:b/>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Для достижения поставленных целей в 3 классе необходимо решение следующих</w:t>
      </w:r>
      <w:r>
        <w:rPr>
          <w:rFonts w:eastAsia="Times New Roman" w:cs="Times New Roman" w:ascii="Times New Roman" w:hAnsi="Times New Roman"/>
          <w:b/>
          <w:color w:val="000000"/>
          <w:sz w:val="24"/>
        </w:rPr>
        <w:t xml:space="preserve"> задач:</w:t>
      </w:r>
    </w:p>
    <w:p>
      <w:pPr>
        <w:pStyle w:val="Normal"/>
        <w:numPr>
          <w:ilvl w:val="0"/>
          <w:numId w:val="2"/>
        </w:numPr>
        <w:spacing w:lineRule="auto" w:line="240" w:before="0" w:after="0"/>
        <w:ind w:firstLine="426"/>
        <w:jc w:val="both"/>
        <w:rPr>
          <w:rFonts w:ascii="Times New Roman" w:hAnsi="Times New Roman" w:eastAsia="Times New Roman" w:cs="Times New Roman"/>
          <w:sz w:val="24"/>
        </w:rPr>
      </w:pPr>
      <w:r>
        <w:rPr>
          <w:rFonts w:eastAsia="Times New Roman" w:cs="Times New Roman" w:ascii="Times New Roman" w:hAnsi="Times New Roman"/>
          <w:sz w:val="24"/>
        </w:rP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pPr>
        <w:pStyle w:val="Normal"/>
        <w:numPr>
          <w:ilvl w:val="0"/>
          <w:numId w:val="2"/>
        </w:numPr>
        <w:spacing w:lineRule="auto" w:line="240" w:before="0" w:after="0"/>
        <w:ind w:firstLine="426"/>
        <w:jc w:val="both"/>
        <w:rPr>
          <w:rFonts w:ascii="Times New Roman" w:hAnsi="Times New Roman" w:eastAsia="Times New Roman" w:cs="Times New Roman"/>
          <w:sz w:val="24"/>
        </w:rPr>
      </w:pPr>
      <w:r>
        <w:rPr>
          <w:rFonts w:eastAsia="Times New Roman" w:cs="Times New Roman" w:ascii="Times New Roman" w:hAnsi="Times New Roman"/>
          <w:sz w:val="24"/>
        </w:rPr>
        <w:t>способствовать освоению школьниками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pPr>
        <w:pStyle w:val="Normal"/>
        <w:numPr>
          <w:ilvl w:val="0"/>
          <w:numId w:val="2"/>
        </w:numPr>
        <w:spacing w:lineRule="auto" w:line="240" w:before="0" w:after="0"/>
        <w:ind w:firstLine="426"/>
        <w:jc w:val="both"/>
        <w:rPr>
          <w:rFonts w:ascii="Times New Roman" w:hAnsi="Times New Roman" w:eastAsia="Times New Roman" w:cs="Times New Roman"/>
          <w:sz w:val="24"/>
        </w:rPr>
      </w:pPr>
      <w:r>
        <w:rPr>
          <w:rFonts w:eastAsia="Times New Roman" w:cs="Times New Roman" w:ascii="Times New Roman" w:hAnsi="Times New Roman"/>
          <w:sz w:val="24"/>
        </w:rPr>
        <w:t>способствовать овладению учащимися умениями, навыками, способами художественной деятельности;</w:t>
      </w:r>
    </w:p>
    <w:p>
      <w:pPr>
        <w:pStyle w:val="Normal"/>
        <w:numPr>
          <w:ilvl w:val="0"/>
          <w:numId w:val="2"/>
        </w:numPr>
        <w:spacing w:lineRule="auto" w:line="240" w:before="0" w:after="0"/>
        <w:ind w:firstLine="426"/>
        <w:jc w:val="both"/>
        <w:rPr>
          <w:rFonts w:ascii="Times New Roman" w:hAnsi="Times New Roman" w:eastAsia="Times New Roman" w:cs="Times New Roman"/>
          <w:sz w:val="24"/>
        </w:rPr>
      </w:pPr>
      <w:r>
        <w:rPr>
          <w:rFonts w:eastAsia="Times New Roman" w:cs="Times New Roman" w:ascii="Times New Roman" w:hAnsi="Times New Roman"/>
          <w:sz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Для обучения изобразительному искусству в МБОУ СОШ №15 выбрана содержательная линия</w:t>
      </w:r>
      <w:r>
        <w:rPr>
          <w:rFonts w:eastAsia="Times New Roman" w:cs="Times New Roman" w:ascii="Times New Roman" w:hAnsi="Times New Roman"/>
          <w:color w:val="C00000"/>
          <w:sz w:val="24"/>
        </w:rPr>
        <w:t xml:space="preserve"> </w:t>
      </w:r>
      <w:r>
        <w:rPr>
          <w:rFonts w:eastAsia="Times New Roman" w:cs="Times New Roman" w:ascii="Times New Roman" w:hAnsi="Times New Roman"/>
          <w:color w:val="000000"/>
          <w:sz w:val="24"/>
        </w:rPr>
        <w:t>«Перспектива».</w:t>
      </w:r>
      <w:r>
        <w:rPr>
          <w:rFonts w:eastAsia="SchoolBookC" w:cs="SchoolBookC" w:ascii="SchoolBookC" w:hAnsi="SchoolBookC"/>
          <w:i/>
          <w:color w:val="000000"/>
          <w:sz w:val="24"/>
        </w:rPr>
        <w:t xml:space="preserve"> </w:t>
      </w:r>
      <w:r>
        <w:rPr>
          <w:rFonts w:eastAsia="Times New Roman" w:cs="Times New Roman" w:ascii="Times New Roman" w:hAnsi="Times New Roman"/>
          <w:sz w:val="24"/>
        </w:rPr>
        <w:t xml:space="preserve">Главные особенности учебно-методического комплекта (УМК) по изобразительному искусству состоят в том, что они обеспечивают преемственность курсов изобразительного искусства в начальной школе и в последующих классах основной и средней школы, а также в полной мере реализуют принципы деятельностного подхода, что полностью соответствует миссии и целям </w:t>
      </w:r>
      <w:r>
        <w:rPr>
          <w:rFonts w:eastAsia="Times New Roman" w:cs="Times New Roman" w:ascii="Times New Roman" w:hAnsi="Times New Roman"/>
          <w:color w:val="000000"/>
          <w:sz w:val="24"/>
        </w:rPr>
        <w:t>школы</w:t>
      </w:r>
      <w:r>
        <w:rPr>
          <w:rFonts w:eastAsia="Times New Roman" w:cs="Times New Roman" w:ascii="Times New Roman" w:hAnsi="Times New Roman"/>
          <w:sz w:val="24"/>
        </w:rPr>
        <w:t xml:space="preserve"> и образовательным запросам обучающихся.</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Для выполнения всех видов обучающих работ по изобразительному искусству </w:t>
      </w:r>
      <w:r>
        <w:rPr>
          <w:rFonts w:eastAsia="Times New Roman" w:cs="Times New Roman" w:ascii="Times New Roman" w:hAnsi="Times New Roman"/>
          <w:color w:val="000000"/>
          <w:sz w:val="24"/>
        </w:rPr>
        <w:t xml:space="preserve">в 3  классе в </w:t>
      </w:r>
      <w:r>
        <w:rPr>
          <w:rFonts w:eastAsia="Times New Roman" w:cs="Times New Roman" w:ascii="Times New Roman" w:hAnsi="Times New Roman"/>
          <w:sz w:val="24"/>
        </w:rPr>
        <w:t xml:space="preserve">УМК имеются учебник, учебные пособия: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1. </w:t>
      </w:r>
      <w:r>
        <w:rPr>
          <w:rFonts w:eastAsia="Times New Roman" w:cs="Times New Roman" w:ascii="Times New Roman" w:hAnsi="Times New Roman"/>
          <w:color w:val="000000"/>
          <w:sz w:val="24"/>
        </w:rPr>
        <w:t>Шпикалова Т. Я. Изобразительное искусство. 3 класс: учебник для общеобразовательных учреждений / Т. Я. Шпикалова, Л. В. Ершова. – М: Просвещение.</w:t>
      </w:r>
    </w:p>
    <w:p>
      <w:pPr>
        <w:pStyle w:val="Normal"/>
        <w:numPr>
          <w:ilvl w:val="0"/>
          <w:numId w:val="3"/>
        </w:numPr>
        <w:spacing w:lineRule="auto" w:line="240" w:before="0" w:after="0"/>
        <w:ind w:firstLine="300"/>
        <w:jc w:val="both"/>
        <w:rPr>
          <w:rFonts w:ascii="Times New Roman" w:hAnsi="Times New Roman" w:eastAsia="Times New Roman" w:cs="Times New Roman"/>
          <w:sz w:val="24"/>
        </w:rPr>
      </w:pPr>
      <w:r>
        <w:rPr>
          <w:rFonts w:eastAsia="Times New Roman" w:cs="Times New Roman" w:ascii="Times New Roman" w:hAnsi="Times New Roman"/>
          <w:sz w:val="24"/>
        </w:rPr>
        <w:t>Изобразительное искусство. Творческая тетрадь. 3 класс: пособие для учащихся общеообразовательныз учреждений / Т.Я. Шпикалова, Л.В. Ершова, Н.Р. Макарова, А.Н. Щирова – М.: Просвещение.</w:t>
      </w:r>
    </w:p>
    <w:p>
      <w:pPr>
        <w:pStyle w:val="Normal"/>
        <w:spacing w:lineRule="auto" w:line="240" w:before="0" w:after="0"/>
        <w:jc w:val="both"/>
        <w:rPr>
          <w:rFonts w:ascii="Times New Roman" w:hAnsi="Times New Roman" w:eastAsia="Times New Roman" w:cs="Times New Roman"/>
          <w:color w:val="C00000"/>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Нижеуказанные пособия позволяют организовать методическое</w:t>
      </w:r>
      <w:r>
        <w:rPr>
          <w:rFonts w:eastAsia="Times New Roman" w:cs="Times New Roman" w:ascii="Times New Roman" w:hAnsi="Times New Roman"/>
          <w:b/>
          <w:sz w:val="24"/>
        </w:rPr>
        <w:t xml:space="preserve"> </w:t>
      </w:r>
      <w:r>
        <w:rPr>
          <w:rFonts w:eastAsia="Times New Roman" w:cs="Times New Roman" w:ascii="Times New Roman" w:hAnsi="Times New Roman"/>
          <w:sz w:val="24"/>
        </w:rPr>
        <w:t>обеспечение учебного предмета «Изобразительное искусство» в 3  классе: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1. Изобразительное искусство. Рабочие программы. Предметная линия учебников Т.Я. Шпикаловой, Л.В. Ершовой. 1 – 4 классы: пособие для учителей общеобразовательных учреждений; под редакцией Т.Я. Шпикаловой – М.: Просвещение.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2. Шпикалова, Т. Я. Методическое пособие к учебнику «Изобразительное искусство». 3 класс / Т. Я. Шпикалова. – М.: Просвещение.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3. Уроки изобразительного искусства. Поурочные разработки. 3 класс: пособие для учителей общеобразовательных организаций / Т.Я. Шпикалова, Л. В. Ершова– М. : Просвещение.</w:t>
      </w:r>
    </w:p>
    <w:p>
      <w:pPr>
        <w:pStyle w:val="Normal"/>
        <w:spacing w:lineRule="auto" w:line="259" w:before="0" w:after="0"/>
        <w:jc w:val="both"/>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 xml:space="preserve">4. Шпикалова, Т. Я. Методическое пособие к учебнику «Изобразительное искусство. 3 класс» [Электронный ресурс] / Т. Я. Шпикалова. – Режим доступа : </w:t>
      </w:r>
      <w:hyperlink r:id="rId2">
        <w:r>
          <w:rPr>
            <w:rStyle w:val="Style16"/>
            <w:rFonts w:eastAsia="Times New Roman" w:cs="Times New Roman" w:ascii="Times New Roman" w:hAnsi="Times New Roman"/>
            <w:color w:val="00000A"/>
            <w:sz w:val="24"/>
          </w:rPr>
          <w:t>http://www.prosv.ru/ebooks/Shpikalova_risovanie3</w:t>
        </w:r>
      </w:hyperlink>
    </w:p>
    <w:p>
      <w:pPr>
        <w:pStyle w:val="Normal"/>
        <w:spacing w:lineRule="auto" w:line="259"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Основные формы контроля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устный опрос;</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графические работы: рисунки, диаграммы, схемы, чертежи и т.д.;</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защита творческих работ;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проекты;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конкурсы.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firstLine="567"/>
        <w:jc w:val="center"/>
        <w:rPr>
          <w:rFonts w:ascii="Times New Roman" w:hAnsi="Times New Roman" w:eastAsia="Times New Roman" w:cs="Times New Roman"/>
          <w:b/>
          <w:b/>
          <w:sz w:val="24"/>
        </w:rPr>
      </w:pPr>
      <w:r>
        <w:rPr>
          <w:rFonts w:eastAsia="Times New Roman" w:cs="Times New Roman" w:ascii="Times New Roman" w:hAnsi="Times New Roman"/>
          <w:b/>
          <w:sz w:val="24"/>
        </w:rPr>
        <w:t>Критерии оценки письменных и устных ответов обучающихся</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Оценка «5» - поставленные задачи выполнены быстро и хорошо, без ошибок; работа выразительна и интересна.</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Оценка «4» - поставленные задачи выполнены быстро, но работа не выразительна, хотя и не имеет грубых ошибок.</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Оценка «3» - поставленные задачи выполнены частично, работа не выразительна, в ней можно обнаружить грубые ошибки.</w:t>
      </w:r>
    </w:p>
    <w:p>
      <w:pPr>
        <w:pStyle w:val="Normal"/>
        <w:tabs>
          <w:tab w:val="left" w:pos="600" w:leader="none"/>
        </w:tabs>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Оценка «2</w:t>
      </w:r>
      <w:r>
        <w:rPr>
          <w:rFonts w:eastAsia="Times New Roman" w:cs="Times New Roman" w:ascii="Times New Roman" w:hAnsi="Times New Roman"/>
          <w:b/>
          <w:sz w:val="24"/>
        </w:rPr>
        <w:t>» -</w:t>
      </w:r>
      <w:r>
        <w:rPr>
          <w:rFonts w:eastAsia="Times New Roman" w:cs="Times New Roman" w:ascii="Times New Roman" w:hAnsi="Times New Roman"/>
          <w:sz w:val="24"/>
        </w:rPr>
        <w:t xml:space="preserve"> поставленные задачи не выполнены.</w:t>
      </w:r>
    </w:p>
    <w:p>
      <w:pPr>
        <w:pStyle w:val="Normal"/>
        <w:tabs>
          <w:tab w:val="left" w:pos="600" w:leader="none"/>
        </w:tabs>
        <w:spacing w:lineRule="auto" w:line="240" w:before="0" w:after="0"/>
        <w:ind w:firstLine="36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tabs>
          <w:tab w:val="left" w:pos="600" w:leader="none"/>
        </w:tabs>
        <w:spacing w:lineRule="auto" w:line="240" w:before="0" w:after="0"/>
        <w:ind w:firstLine="360"/>
        <w:jc w:val="center"/>
        <w:rPr>
          <w:rFonts w:ascii="Times New Roman" w:hAnsi="Times New Roman" w:eastAsia="Times New Roman" w:cs="Times New Roman"/>
          <w:b/>
          <w:b/>
          <w:sz w:val="28"/>
        </w:rPr>
      </w:pPr>
      <w:r>
        <w:rPr>
          <w:rFonts w:eastAsia="Times New Roman" w:cs="Times New Roman" w:ascii="Times New Roman" w:hAnsi="Times New Roman"/>
          <w:b/>
          <w:sz w:val="28"/>
        </w:rPr>
        <w:t>Планируемые результаты освоения учебного предмета</w:t>
      </w:r>
    </w:p>
    <w:p>
      <w:pPr>
        <w:pStyle w:val="Normal"/>
        <w:tabs>
          <w:tab w:val="left" w:pos="600" w:leader="none"/>
        </w:tabs>
        <w:spacing w:lineRule="auto" w:line="240" w:before="0" w:after="0"/>
        <w:ind w:firstLine="360"/>
        <w:jc w:val="center"/>
        <w:rPr>
          <w:rFonts w:ascii="Times New Roman" w:hAnsi="Times New Roman" w:eastAsia="Times New Roman" w:cs="Times New Roman"/>
          <w:b/>
          <w:b/>
          <w:sz w:val="28"/>
        </w:rPr>
      </w:pPr>
      <w:r>
        <w:rPr>
          <w:rFonts w:eastAsia="Times New Roman" w:cs="Times New Roman" w:ascii="Times New Roman" w:hAnsi="Times New Roman"/>
          <w:b/>
          <w:sz w:val="28"/>
        </w:rPr>
        <w:t xml:space="preserve"> </w:t>
      </w:r>
      <w:r>
        <w:rPr>
          <w:rFonts w:eastAsia="Times New Roman" w:cs="Times New Roman" w:ascii="Times New Roman" w:hAnsi="Times New Roman"/>
          <w:b/>
          <w:sz w:val="28"/>
        </w:rPr>
        <w:t>«Изобразительное искусство»</w:t>
      </w:r>
    </w:p>
    <w:p>
      <w:pPr>
        <w:pStyle w:val="Normal"/>
        <w:tabs>
          <w:tab w:val="left" w:pos="600" w:leader="none"/>
        </w:tabs>
        <w:spacing w:lineRule="auto" w:line="240" w:before="0" w:after="0"/>
        <w:ind w:firstLine="36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Личностные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У обучающегося будут сформированы:</w:t>
      </w:r>
    </w:p>
    <w:p>
      <w:pPr>
        <w:pStyle w:val="Normal"/>
        <w:numPr>
          <w:ilvl w:val="0"/>
          <w:numId w:val="4"/>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эмоциональная</w:t>
      </w:r>
      <w:r>
        <w:rPr>
          <w:rFonts w:eastAsia="ff2" w:cs="ff2" w:ascii="ff2" w:hAnsi="ff2"/>
          <w:sz w:val="24"/>
        </w:rPr>
        <w:t xml:space="preserve"> </w:t>
      </w:r>
      <w:r>
        <w:rPr>
          <w:rFonts w:eastAsia="Times New Roman" w:cs="Times New Roman" w:ascii="Times New Roman" w:hAnsi="Times New Roman"/>
          <w:sz w:val="24"/>
        </w:rPr>
        <w:t>отзывчивость</w:t>
      </w:r>
      <w:r>
        <w:rPr>
          <w:rFonts w:eastAsia="ff2" w:cs="ff2" w:ascii="ff2" w:hAnsi="ff2"/>
          <w:sz w:val="24"/>
        </w:rPr>
        <w:t xml:space="preserve"> </w:t>
      </w:r>
      <w:r>
        <w:rPr>
          <w:rFonts w:eastAsia="Times New Roman" w:cs="Times New Roman" w:ascii="Times New Roman" w:hAnsi="Times New Roman"/>
          <w:spacing w:val="-4"/>
          <w:sz w:val="24"/>
        </w:rPr>
        <w:t>на</w:t>
      </w:r>
      <w:r>
        <w:rPr>
          <w:rFonts w:eastAsia="ff2" w:cs="ff2" w:ascii="ff2" w:hAnsi="ff2"/>
          <w:sz w:val="24"/>
        </w:rPr>
        <w:t xml:space="preserve"> </w:t>
      </w:r>
      <w:r>
        <w:rPr>
          <w:rFonts w:eastAsia="Times New Roman" w:cs="Times New Roman" w:ascii="Times New Roman" w:hAnsi="Times New Roman"/>
          <w:sz w:val="24"/>
        </w:rPr>
        <w:t>произведения</w:t>
      </w:r>
      <w:r>
        <w:rPr>
          <w:rFonts w:eastAsia="ff2" w:cs="ff2" w:ascii="ff2" w:hAnsi="ff2"/>
          <w:sz w:val="24"/>
        </w:rPr>
        <w:t xml:space="preserve"> </w:t>
      </w:r>
      <w:r>
        <w:rPr>
          <w:rFonts w:eastAsia="Times New Roman" w:cs="Times New Roman" w:ascii="Times New Roman" w:hAnsi="Times New Roman"/>
          <w:sz w:val="24"/>
        </w:rPr>
        <w:t>изобразительного</w:t>
      </w:r>
      <w:r>
        <w:rPr>
          <w:rFonts w:eastAsia="ff2" w:cs="ff2" w:ascii="ff2" w:hAnsi="ff2"/>
          <w:sz w:val="24"/>
        </w:rPr>
        <w:t xml:space="preserve"> </w:t>
      </w:r>
      <w:r>
        <w:rPr>
          <w:rFonts w:eastAsia="Times New Roman" w:cs="Times New Roman" w:ascii="Times New Roman" w:hAnsi="Times New Roman"/>
          <w:sz w:val="24"/>
        </w:rPr>
        <w:t>искусства</w:t>
      </w:r>
      <w:r>
        <w:rPr>
          <w:rFonts w:eastAsia="ff2" w:cs="ff2" w:ascii="ff2" w:hAnsi="ff2"/>
          <w:sz w:val="24"/>
        </w:rPr>
        <w:t xml:space="preserve"> </w:t>
      </w:r>
      <w:r>
        <w:rPr>
          <w:rFonts w:eastAsia="Times New Roman" w:cs="Times New Roman" w:ascii="Times New Roman" w:hAnsi="Times New Roman"/>
          <w:sz w:val="24"/>
        </w:rPr>
        <w:t>различного</w:t>
      </w:r>
      <w:r>
        <w:rPr>
          <w:rFonts w:eastAsia="ff2" w:cs="ff2" w:ascii="ff2" w:hAnsi="ff2"/>
          <w:sz w:val="24"/>
        </w:rPr>
        <w:t xml:space="preserve"> </w:t>
      </w:r>
      <w:r>
        <w:rPr>
          <w:rFonts w:eastAsia="Times New Roman" w:cs="Times New Roman" w:ascii="Times New Roman" w:hAnsi="Times New Roman"/>
          <w:sz w:val="24"/>
        </w:rPr>
        <w:t>образного</w:t>
      </w:r>
      <w:r>
        <w:rPr>
          <w:rFonts w:eastAsia="ff2" w:cs="ff2" w:ascii="ff2" w:hAnsi="ff2"/>
          <w:sz w:val="24"/>
        </w:rPr>
        <w:t xml:space="preserve"> </w:t>
      </w:r>
      <w:r>
        <w:rPr>
          <w:rFonts w:eastAsia="Times New Roman" w:cs="Times New Roman" w:ascii="Times New Roman" w:hAnsi="Times New Roman"/>
          <w:sz w:val="24"/>
        </w:rPr>
        <w:t>содержания;</w:t>
      </w:r>
      <w:r>
        <w:rPr>
          <w:rFonts w:eastAsia="ff2" w:cs="ff2" w:ascii="ff2" w:hAnsi="ff2"/>
          <w:sz w:val="24"/>
        </w:rPr>
        <w:t xml:space="preserve"> </w:t>
      </w:r>
    </w:p>
    <w:p>
      <w:pPr>
        <w:pStyle w:val="Normal"/>
        <w:numPr>
          <w:ilvl w:val="0"/>
          <w:numId w:val="4"/>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представление</w:t>
      </w:r>
      <w:r>
        <w:rPr>
          <w:rFonts w:eastAsia="ff2" w:cs="ff2" w:ascii="ff2" w:hAnsi="ff2"/>
          <w:sz w:val="24"/>
        </w:rPr>
        <w:t xml:space="preserve"> </w:t>
      </w:r>
      <w:r>
        <w:rPr>
          <w:rFonts w:eastAsia="Times New Roman" w:cs="Times New Roman" w:ascii="Times New Roman" w:hAnsi="Times New Roman"/>
          <w:sz w:val="24"/>
        </w:rPr>
        <w:t>о</w:t>
      </w:r>
      <w:r>
        <w:rPr>
          <w:rFonts w:eastAsia="ff2" w:cs="ff2" w:ascii="ff2" w:hAnsi="ff2"/>
          <w:sz w:val="24"/>
        </w:rPr>
        <w:t xml:space="preserve"> </w:t>
      </w:r>
      <w:r>
        <w:rPr>
          <w:rFonts w:eastAsia="Times New Roman" w:cs="Times New Roman" w:ascii="Times New Roman" w:hAnsi="Times New Roman"/>
          <w:sz w:val="24"/>
        </w:rPr>
        <w:t>своей</w:t>
      </w:r>
      <w:r>
        <w:rPr>
          <w:rFonts w:eastAsia="ff2" w:cs="ff2" w:ascii="ff2" w:hAnsi="ff2"/>
          <w:sz w:val="24"/>
        </w:rPr>
        <w:t xml:space="preserve"> </w:t>
      </w:r>
      <w:r>
        <w:rPr>
          <w:rFonts w:eastAsia="Times New Roman" w:cs="Times New Roman" w:ascii="Times New Roman" w:hAnsi="Times New Roman"/>
          <w:sz w:val="24"/>
        </w:rPr>
        <w:t>гражданской</w:t>
      </w:r>
      <w:r>
        <w:rPr>
          <w:rFonts w:eastAsia="ff2" w:cs="ff2" w:ascii="ff2" w:hAnsi="ff2"/>
          <w:sz w:val="24"/>
        </w:rPr>
        <w:t xml:space="preserve"> </w:t>
      </w:r>
      <w:r>
        <w:rPr>
          <w:rFonts w:eastAsia="Times New Roman" w:cs="Times New Roman" w:ascii="Times New Roman" w:hAnsi="Times New Roman"/>
          <w:sz w:val="24"/>
        </w:rPr>
        <w:t>идентичности</w:t>
      </w:r>
      <w:r>
        <w:rPr>
          <w:rFonts w:eastAsia="ff2" w:cs="ff2" w:ascii="ff2" w:hAnsi="ff2"/>
          <w:sz w:val="24"/>
        </w:rPr>
        <w:t xml:space="preserve"> </w:t>
      </w:r>
      <w:r>
        <w:rPr>
          <w:rFonts w:eastAsia="Times New Roman" w:cs="Times New Roman" w:ascii="Times New Roman" w:hAnsi="Times New Roman"/>
          <w:sz w:val="24"/>
        </w:rPr>
        <w:t>через</w:t>
      </w:r>
      <w:r>
        <w:rPr>
          <w:rFonts w:eastAsia="ff2" w:cs="ff2" w:ascii="ff2" w:hAnsi="ff2"/>
          <w:sz w:val="24"/>
        </w:rPr>
        <w:t xml:space="preserve"> </w:t>
      </w:r>
      <w:r>
        <w:rPr>
          <w:rFonts w:eastAsia="Times New Roman" w:cs="Times New Roman" w:ascii="Times New Roman" w:hAnsi="Times New Roman"/>
          <w:sz w:val="24"/>
        </w:rPr>
        <w:t>принятие</w:t>
      </w:r>
      <w:r>
        <w:rPr>
          <w:rFonts w:eastAsia="ff2" w:cs="ff2" w:ascii="ff2" w:hAnsi="ff2"/>
          <w:sz w:val="24"/>
        </w:rPr>
        <w:t xml:space="preserve"> </w:t>
      </w:r>
      <w:r>
        <w:rPr>
          <w:rFonts w:eastAsia="Times New Roman" w:cs="Times New Roman" w:ascii="Times New Roman" w:hAnsi="Times New Roman"/>
          <w:sz w:val="24"/>
        </w:rPr>
        <w:t>образа</w:t>
      </w:r>
      <w:r>
        <w:rPr>
          <w:rFonts w:eastAsia="ff2" w:cs="ff2" w:ascii="ff2" w:hAnsi="ff2"/>
          <w:sz w:val="24"/>
        </w:rPr>
        <w:t xml:space="preserve"> </w:t>
      </w:r>
      <w:r>
        <w:rPr>
          <w:rFonts w:eastAsia="Times New Roman" w:cs="Times New Roman" w:ascii="Times New Roman" w:hAnsi="Times New Roman"/>
          <w:sz w:val="24"/>
        </w:rPr>
        <w:t>Родины, основа</w:t>
      </w:r>
      <w:r>
        <w:rPr>
          <w:rFonts w:eastAsia="ff2" w:cs="ff2" w:ascii="ff2" w:hAnsi="ff2"/>
          <w:sz w:val="24"/>
        </w:rPr>
        <w:t xml:space="preserve"> </w:t>
      </w:r>
      <w:r>
        <w:rPr>
          <w:rFonts w:eastAsia="Times New Roman" w:cs="Times New Roman" w:ascii="Times New Roman" w:hAnsi="Times New Roman"/>
          <w:sz w:val="24"/>
        </w:rPr>
        <w:t>для</w:t>
      </w:r>
      <w:r>
        <w:rPr>
          <w:rFonts w:eastAsia="ff2" w:cs="ff2" w:ascii="ff2" w:hAnsi="ff2"/>
          <w:sz w:val="24"/>
        </w:rPr>
        <w:t xml:space="preserve"> </w:t>
      </w:r>
      <w:r>
        <w:rPr>
          <w:rFonts w:eastAsia="Times New Roman" w:cs="Times New Roman" w:ascii="Times New Roman" w:hAnsi="Times New Roman"/>
          <w:sz w:val="24"/>
        </w:rPr>
        <w:t>развития</w:t>
      </w:r>
      <w:r>
        <w:rPr>
          <w:rFonts w:eastAsia="ff2" w:cs="ff2" w:ascii="ff2" w:hAnsi="ff2"/>
          <w:sz w:val="24"/>
        </w:rPr>
        <w:t xml:space="preserve"> </w:t>
      </w:r>
      <w:r>
        <w:rPr>
          <w:rFonts w:eastAsia="Times New Roman" w:cs="Times New Roman" w:ascii="Times New Roman" w:hAnsi="Times New Roman"/>
          <w:sz w:val="24"/>
        </w:rPr>
        <w:t>чувства</w:t>
      </w:r>
      <w:r>
        <w:rPr>
          <w:rFonts w:eastAsia="ff2" w:cs="ff2" w:ascii="ff2" w:hAnsi="ff2"/>
          <w:sz w:val="24"/>
        </w:rPr>
        <w:t xml:space="preserve"> </w:t>
      </w:r>
      <w:r>
        <w:rPr>
          <w:rFonts w:eastAsia="Times New Roman" w:cs="Times New Roman" w:ascii="Times New Roman" w:hAnsi="Times New Roman"/>
          <w:sz w:val="24"/>
        </w:rPr>
        <w:t>прекрасного</w:t>
      </w:r>
      <w:r>
        <w:rPr>
          <w:rFonts w:eastAsia="ff2" w:cs="ff2" w:ascii="ff2" w:hAnsi="ff2"/>
          <w:sz w:val="24"/>
        </w:rPr>
        <w:t xml:space="preserve"> </w:t>
      </w:r>
      <w:r>
        <w:rPr>
          <w:rFonts w:eastAsia="Times New Roman" w:cs="Times New Roman" w:ascii="Times New Roman" w:hAnsi="Times New Roman"/>
          <w:sz w:val="24"/>
        </w:rPr>
        <w:t>через</w:t>
      </w:r>
      <w:r>
        <w:rPr>
          <w:rFonts w:eastAsia="ff2" w:cs="ff2" w:ascii="ff2" w:hAnsi="ff2"/>
          <w:sz w:val="24"/>
        </w:rPr>
        <w:t xml:space="preserve"> </w:t>
      </w:r>
      <w:r>
        <w:rPr>
          <w:rFonts w:eastAsia="Times New Roman" w:cs="Times New Roman" w:ascii="Times New Roman" w:hAnsi="Times New Roman"/>
          <w:sz w:val="24"/>
        </w:rPr>
        <w:t>знакомство</w:t>
      </w:r>
      <w:r>
        <w:rPr>
          <w:rFonts w:eastAsia="ff2" w:cs="ff2" w:ascii="ff2" w:hAnsi="ff2"/>
          <w:sz w:val="24"/>
        </w:rPr>
        <w:t xml:space="preserve"> </w:t>
      </w:r>
      <w:r>
        <w:rPr>
          <w:rFonts w:eastAsia="Times New Roman" w:cs="Times New Roman" w:ascii="Times New Roman" w:hAnsi="Times New Roman"/>
          <w:sz w:val="24"/>
        </w:rPr>
        <w:t>с</w:t>
      </w:r>
      <w:r>
        <w:rPr>
          <w:rFonts w:eastAsia="ff2" w:cs="ff2" w:ascii="ff2" w:hAnsi="ff2"/>
          <w:sz w:val="24"/>
        </w:rPr>
        <w:t xml:space="preserve"> </w:t>
      </w:r>
      <w:r>
        <w:rPr>
          <w:rFonts w:eastAsia="Times New Roman" w:cs="Times New Roman" w:ascii="Times New Roman" w:hAnsi="Times New Roman"/>
          <w:sz w:val="24"/>
        </w:rPr>
        <w:t>доступными</w:t>
      </w:r>
      <w:r>
        <w:rPr>
          <w:rFonts w:eastAsia="ff2" w:cs="ff2" w:ascii="ff2" w:hAnsi="ff2"/>
          <w:sz w:val="24"/>
        </w:rPr>
        <w:t xml:space="preserve"> </w:t>
      </w:r>
      <w:r>
        <w:rPr>
          <w:rFonts w:eastAsia="Times New Roman" w:cs="Times New Roman" w:ascii="Times New Roman" w:hAnsi="Times New Roman"/>
          <w:sz w:val="24"/>
        </w:rPr>
        <w:t>произведениями</w:t>
      </w:r>
      <w:r>
        <w:rPr>
          <w:rFonts w:eastAsia="ff2" w:cs="ff2" w:ascii="ff2" w:hAnsi="ff2"/>
          <w:sz w:val="24"/>
        </w:rPr>
        <w:t xml:space="preserve"> </w:t>
      </w:r>
      <w:r>
        <w:rPr>
          <w:rFonts w:eastAsia="Times New Roman" w:cs="Times New Roman" w:ascii="Times New Roman" w:hAnsi="Times New Roman"/>
          <w:sz w:val="24"/>
        </w:rPr>
        <w:t>разных</w:t>
      </w:r>
      <w:r>
        <w:rPr>
          <w:rFonts w:eastAsia="ff2" w:cs="ff2" w:ascii="ff2" w:hAnsi="ff2"/>
          <w:sz w:val="24"/>
        </w:rPr>
        <w:t xml:space="preserve"> </w:t>
      </w:r>
      <w:r>
        <w:rPr>
          <w:rFonts w:eastAsia="Times New Roman" w:cs="Times New Roman" w:ascii="Times New Roman" w:hAnsi="Times New Roman"/>
          <w:sz w:val="24"/>
        </w:rPr>
        <w:t>эпох,</w:t>
      </w:r>
      <w:r>
        <w:rPr>
          <w:rFonts w:eastAsia="ff2" w:cs="ff2" w:ascii="ff2" w:hAnsi="ff2"/>
          <w:sz w:val="24"/>
        </w:rPr>
        <w:t xml:space="preserve"> </w:t>
      </w:r>
      <w:r>
        <w:rPr>
          <w:rFonts w:eastAsia="Times New Roman" w:cs="Times New Roman" w:ascii="Times New Roman" w:hAnsi="Times New Roman"/>
          <w:sz w:val="24"/>
        </w:rPr>
        <w:t>стилей</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жанров;</w:t>
      </w:r>
      <w:r>
        <w:rPr>
          <w:rFonts w:eastAsia="ff2" w:cs="ff2" w:ascii="ff2" w:hAnsi="ff2"/>
          <w:sz w:val="24"/>
        </w:rPr>
        <w:t xml:space="preserve"> </w:t>
      </w:r>
    </w:p>
    <w:p>
      <w:pPr>
        <w:pStyle w:val="Normal"/>
        <w:numPr>
          <w:ilvl w:val="0"/>
          <w:numId w:val="4"/>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эмпатия</w:t>
      </w:r>
      <w:r>
        <w:rPr>
          <w:rFonts w:eastAsia="ff2" w:cs="ff2" w:ascii="ff2" w:hAnsi="ff2"/>
          <w:sz w:val="24"/>
        </w:rPr>
        <w:t xml:space="preserve"> </w:t>
      </w:r>
      <w:r>
        <w:rPr>
          <w:rFonts w:eastAsia="Times New Roman" w:cs="Times New Roman" w:ascii="Times New Roman" w:hAnsi="Times New Roman"/>
          <w:sz w:val="24"/>
        </w:rPr>
        <w:t>как</w:t>
      </w:r>
      <w:r>
        <w:rPr>
          <w:rFonts w:eastAsia="ff2" w:cs="ff2" w:ascii="ff2" w:hAnsi="ff2"/>
          <w:sz w:val="24"/>
        </w:rPr>
        <w:t xml:space="preserve"> </w:t>
      </w:r>
      <w:r>
        <w:rPr>
          <w:rFonts w:eastAsia="Times New Roman" w:cs="Times New Roman" w:ascii="Times New Roman" w:hAnsi="Times New Roman"/>
          <w:sz w:val="24"/>
        </w:rPr>
        <w:t>понимание</w:t>
      </w:r>
      <w:r>
        <w:rPr>
          <w:rFonts w:eastAsia="ff2" w:cs="ff2" w:ascii="ff2" w:hAnsi="ff2"/>
          <w:sz w:val="24"/>
        </w:rPr>
        <w:t xml:space="preserve"> </w:t>
      </w:r>
      <w:r>
        <w:rPr>
          <w:rFonts w:eastAsia="Times New Roman" w:cs="Times New Roman" w:ascii="Times New Roman" w:hAnsi="Times New Roman"/>
          <w:sz w:val="24"/>
        </w:rPr>
        <w:t>чувств</w:t>
      </w:r>
      <w:r>
        <w:rPr>
          <w:rFonts w:eastAsia="ff2" w:cs="ff2" w:ascii="ff2" w:hAnsi="ff2"/>
          <w:sz w:val="24"/>
        </w:rPr>
        <w:t xml:space="preserve"> </w:t>
      </w:r>
      <w:r>
        <w:rPr>
          <w:rFonts w:eastAsia="Times New Roman" w:cs="Times New Roman" w:ascii="Times New Roman" w:hAnsi="Times New Roman"/>
          <w:sz w:val="24"/>
        </w:rPr>
        <w:t>других</w:t>
      </w:r>
      <w:r>
        <w:rPr>
          <w:rFonts w:eastAsia="ff2" w:cs="ff2" w:ascii="ff2" w:hAnsi="ff2"/>
          <w:sz w:val="24"/>
        </w:rPr>
        <w:t xml:space="preserve"> </w:t>
      </w:r>
      <w:r>
        <w:rPr>
          <w:rFonts w:eastAsia="Times New Roman" w:cs="Times New Roman" w:ascii="Times New Roman" w:hAnsi="Times New Roman"/>
          <w:sz w:val="24"/>
        </w:rPr>
        <w:t>людей</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сопереживание</w:t>
      </w:r>
      <w:r>
        <w:rPr>
          <w:rFonts w:eastAsia="ff2" w:cs="ff2" w:ascii="ff2" w:hAnsi="ff2"/>
          <w:sz w:val="24"/>
        </w:rPr>
        <w:t xml:space="preserve"> </w:t>
      </w:r>
      <w:r>
        <w:rPr>
          <w:rFonts w:eastAsia="Times New Roman" w:cs="Times New Roman" w:ascii="Times New Roman" w:hAnsi="Times New Roman"/>
          <w:sz w:val="24"/>
        </w:rPr>
        <w:t>им,</w:t>
      </w:r>
      <w:r>
        <w:rPr>
          <w:rFonts w:eastAsia="ff2" w:cs="ff2" w:ascii="ff2" w:hAnsi="ff2"/>
          <w:sz w:val="24"/>
        </w:rPr>
        <w:t xml:space="preserve"> </w:t>
      </w:r>
      <w:r>
        <w:rPr>
          <w:rFonts w:eastAsia="Times New Roman" w:cs="Times New Roman" w:ascii="Times New Roman" w:hAnsi="Times New Roman"/>
          <w:sz w:val="24"/>
        </w:rPr>
        <w:t>открытость,</w:t>
      </w:r>
      <w:r>
        <w:rPr>
          <w:rFonts w:eastAsia="ff2" w:cs="ff2" w:ascii="ff2" w:hAnsi="ff2"/>
          <w:sz w:val="24"/>
        </w:rPr>
        <w:t xml:space="preserve"> </w:t>
      </w:r>
      <w:r>
        <w:rPr>
          <w:rFonts w:eastAsia="Times New Roman" w:cs="Times New Roman" w:ascii="Times New Roman" w:hAnsi="Times New Roman"/>
          <w:sz w:val="24"/>
        </w:rPr>
        <w:t>первоначальная</w:t>
      </w:r>
      <w:r>
        <w:rPr>
          <w:rFonts w:eastAsia="ff2" w:cs="ff2" w:ascii="ff2" w:hAnsi="ff2"/>
          <w:sz w:val="24"/>
        </w:rPr>
        <w:t xml:space="preserve"> </w:t>
      </w:r>
      <w:r>
        <w:rPr>
          <w:rFonts w:eastAsia="Times New Roman" w:cs="Times New Roman" w:ascii="Times New Roman" w:hAnsi="Times New Roman"/>
          <w:sz w:val="24"/>
        </w:rPr>
        <w:t>готовность</w:t>
      </w:r>
      <w:r>
        <w:rPr>
          <w:rFonts w:eastAsia="ff2" w:cs="ff2" w:ascii="ff2" w:hAnsi="ff2"/>
          <w:sz w:val="24"/>
        </w:rPr>
        <w:t xml:space="preserve"> </w:t>
      </w:r>
      <w:r>
        <w:rPr>
          <w:rFonts w:eastAsia="Times New Roman" w:cs="Times New Roman" w:ascii="Times New Roman" w:hAnsi="Times New Roman"/>
          <w:sz w:val="24"/>
        </w:rPr>
        <w:t>к</w:t>
      </w:r>
      <w:r>
        <w:rPr>
          <w:rFonts w:eastAsia="ff2" w:cs="ff2" w:ascii="ff2" w:hAnsi="ff2"/>
          <w:sz w:val="24"/>
        </w:rPr>
        <w:t xml:space="preserve"> </w:t>
      </w:r>
      <w:r>
        <w:rPr>
          <w:rFonts w:eastAsia="Times New Roman" w:cs="Times New Roman" w:ascii="Times New Roman" w:hAnsi="Times New Roman"/>
          <w:sz w:val="24"/>
        </w:rPr>
        <w:t>диалогу,</w:t>
      </w:r>
      <w:r>
        <w:rPr>
          <w:rFonts w:eastAsia="ff2" w:cs="ff2" w:ascii="ff2" w:hAnsi="ff2"/>
          <w:sz w:val="24"/>
        </w:rPr>
        <w:t xml:space="preserve"> </w:t>
      </w:r>
      <w:r>
        <w:rPr>
          <w:rFonts w:eastAsia="Times New Roman" w:cs="Times New Roman" w:ascii="Times New Roman" w:hAnsi="Times New Roman"/>
          <w:sz w:val="24"/>
        </w:rPr>
        <w:t>творческому</w:t>
      </w:r>
      <w:r>
        <w:rPr>
          <w:rFonts w:eastAsia="ff2" w:cs="ff2" w:ascii="ff2" w:hAnsi="ff2"/>
          <w:sz w:val="24"/>
        </w:rPr>
        <w:t xml:space="preserve"> </w:t>
      </w:r>
      <w:r>
        <w:rPr>
          <w:rFonts w:eastAsia="Times New Roman" w:cs="Times New Roman" w:ascii="Times New Roman" w:hAnsi="Times New Roman"/>
          <w:sz w:val="24"/>
        </w:rPr>
        <w:t>сотрудничеству;</w:t>
      </w:r>
      <w:r>
        <w:rPr>
          <w:rFonts w:eastAsia="ff2" w:cs="ff2" w:ascii="ff2" w:hAnsi="ff2"/>
          <w:sz w:val="24"/>
        </w:rPr>
        <w:t xml:space="preserve"> </w:t>
      </w:r>
    </w:p>
    <w:p>
      <w:pPr>
        <w:pStyle w:val="Normal"/>
        <w:numPr>
          <w:ilvl w:val="0"/>
          <w:numId w:val="4"/>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представление</w:t>
      </w:r>
      <w:r>
        <w:rPr>
          <w:rFonts w:eastAsia="ff2" w:cs="ff2" w:ascii="ff2" w:hAnsi="ff2"/>
          <w:sz w:val="24"/>
        </w:rPr>
        <w:t xml:space="preserve"> </w:t>
      </w:r>
      <w:r>
        <w:rPr>
          <w:rFonts w:eastAsia="Times New Roman" w:cs="Times New Roman" w:ascii="Times New Roman" w:hAnsi="Times New Roman"/>
          <w:sz w:val="24"/>
        </w:rPr>
        <w:t>о</w:t>
      </w:r>
      <w:r>
        <w:rPr>
          <w:rFonts w:eastAsia="ff2" w:cs="ff2" w:ascii="ff2" w:hAnsi="ff2"/>
          <w:sz w:val="24"/>
        </w:rPr>
        <w:t xml:space="preserve"> </w:t>
      </w:r>
      <w:r>
        <w:rPr>
          <w:rFonts w:eastAsia="Times New Roman" w:cs="Times New Roman" w:ascii="Times New Roman" w:hAnsi="Times New Roman"/>
          <w:sz w:val="24"/>
        </w:rPr>
        <w:t>добре</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зле,</w:t>
      </w:r>
      <w:r>
        <w:rPr>
          <w:rFonts w:eastAsia="ff2" w:cs="ff2" w:ascii="ff2" w:hAnsi="ff2"/>
          <w:sz w:val="24"/>
        </w:rPr>
        <w:t xml:space="preserve"> </w:t>
      </w:r>
      <w:r>
        <w:rPr>
          <w:rFonts w:eastAsia="Times New Roman" w:cs="Times New Roman" w:ascii="Times New Roman" w:hAnsi="Times New Roman"/>
          <w:sz w:val="24"/>
        </w:rPr>
        <w:t>должном</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недопустимом;</w:t>
      </w:r>
      <w:r>
        <w:rPr>
          <w:rFonts w:eastAsia="ff2" w:cs="ff2" w:ascii="ff2" w:hAnsi="ff2"/>
          <w:sz w:val="24"/>
        </w:rPr>
        <w:t xml:space="preserve"> </w:t>
      </w:r>
    </w:p>
    <w:p>
      <w:pPr>
        <w:pStyle w:val="Normal"/>
        <w:numPr>
          <w:ilvl w:val="0"/>
          <w:numId w:val="4"/>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первоначальные</w:t>
      </w:r>
      <w:r>
        <w:rPr>
          <w:rFonts w:eastAsia="ff2" w:cs="ff2" w:ascii="ff2" w:hAnsi="ff2"/>
          <w:sz w:val="24"/>
        </w:rPr>
        <w:t xml:space="preserve"> </w:t>
      </w:r>
      <w:r>
        <w:rPr>
          <w:rFonts w:eastAsia="Times New Roman" w:cs="Times New Roman" w:ascii="Times New Roman" w:hAnsi="Times New Roman"/>
          <w:sz w:val="24"/>
        </w:rPr>
        <w:t>навыки</w:t>
      </w:r>
      <w:r>
        <w:rPr>
          <w:rFonts w:eastAsia="ff2" w:cs="ff2" w:ascii="ff2" w:hAnsi="ff2"/>
          <w:sz w:val="24"/>
        </w:rPr>
        <w:t xml:space="preserve"> </w:t>
      </w:r>
      <w:r>
        <w:rPr>
          <w:rFonts w:eastAsia="Times New Roman" w:cs="Times New Roman" w:ascii="Times New Roman" w:hAnsi="Times New Roman"/>
          <w:sz w:val="24"/>
        </w:rPr>
        <w:t>оценки</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самооценки</w:t>
      </w:r>
      <w:r>
        <w:rPr>
          <w:rFonts w:eastAsia="ff2" w:cs="ff2" w:ascii="ff2" w:hAnsi="ff2"/>
          <w:sz w:val="24"/>
        </w:rPr>
        <w:t xml:space="preserve"> </w:t>
      </w:r>
      <w:r>
        <w:rPr>
          <w:rFonts w:eastAsia="Times New Roman" w:cs="Times New Roman" w:ascii="Times New Roman" w:hAnsi="Times New Roman"/>
          <w:sz w:val="24"/>
        </w:rPr>
        <w:t>художественного</w:t>
      </w:r>
      <w:r>
        <w:rPr>
          <w:rFonts w:eastAsia="ff2" w:cs="ff2" w:ascii="ff2" w:hAnsi="ff2"/>
          <w:sz w:val="24"/>
        </w:rPr>
        <w:t xml:space="preserve"> </w:t>
      </w:r>
      <w:r>
        <w:rPr>
          <w:rFonts w:eastAsia="Times New Roman" w:cs="Times New Roman" w:ascii="Times New Roman" w:hAnsi="Times New Roman"/>
          <w:sz w:val="24"/>
        </w:rPr>
        <w:t>творчества;</w:t>
      </w:r>
      <w:r>
        <w:rPr>
          <w:rFonts w:eastAsia="ff2" w:cs="ff2" w:ascii="ff2" w:hAnsi="ff2"/>
          <w:sz w:val="24"/>
        </w:rPr>
        <w:t xml:space="preserve"> </w:t>
      </w:r>
    </w:p>
    <w:p>
      <w:pPr>
        <w:pStyle w:val="Normal"/>
        <w:numPr>
          <w:ilvl w:val="0"/>
          <w:numId w:val="4"/>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представление</w:t>
      </w:r>
      <w:r>
        <w:rPr>
          <w:rFonts w:eastAsia="ff2" w:cs="ff2" w:ascii="ff2" w:hAnsi="ff2"/>
          <w:sz w:val="24"/>
        </w:rPr>
        <w:t xml:space="preserve"> </w:t>
      </w:r>
      <w:r>
        <w:rPr>
          <w:rFonts w:eastAsia="Times New Roman" w:cs="Times New Roman" w:ascii="Times New Roman" w:hAnsi="Times New Roman"/>
          <w:sz w:val="24"/>
        </w:rPr>
        <w:t>о</w:t>
      </w:r>
      <w:r>
        <w:rPr>
          <w:rFonts w:eastAsia="ff2" w:cs="ff2" w:ascii="ff2" w:hAnsi="ff2"/>
          <w:sz w:val="24"/>
        </w:rPr>
        <w:t xml:space="preserve"> </w:t>
      </w:r>
      <w:r>
        <w:rPr>
          <w:rFonts w:eastAsia="Times New Roman" w:cs="Times New Roman" w:ascii="Times New Roman" w:hAnsi="Times New Roman"/>
          <w:sz w:val="24"/>
        </w:rPr>
        <w:t>содержательном</w:t>
      </w:r>
      <w:r>
        <w:rPr>
          <w:rFonts w:eastAsia="ff2" w:cs="ff2" w:ascii="ff2" w:hAnsi="ff2"/>
          <w:sz w:val="24"/>
        </w:rPr>
        <w:t xml:space="preserve"> </w:t>
      </w:r>
      <w:r>
        <w:rPr>
          <w:rFonts w:eastAsia="Times New Roman" w:cs="Times New Roman" w:ascii="Times New Roman" w:hAnsi="Times New Roman"/>
          <w:sz w:val="24"/>
        </w:rPr>
        <w:t>досуге.</w:t>
      </w:r>
      <w:r>
        <w:rPr>
          <w:rFonts w:eastAsia="ff2" w:cs="ff2" w:ascii="ff2" w:hAnsi="ff2"/>
          <w:sz w:val="24"/>
        </w:rPr>
        <w:t xml:space="preserve"> </w:t>
      </w:r>
    </w:p>
    <w:p>
      <w:pPr>
        <w:pStyle w:val="Normal"/>
        <w:spacing w:lineRule="auto" w:line="240" w:before="0" w:after="0"/>
        <w:jc w:val="both"/>
        <w:rPr>
          <w:rFonts w:ascii="Times New Roman" w:hAnsi="Times New Roman" w:eastAsia="ff6" w:cs="Times New Roman"/>
          <w:b/>
          <w:b/>
          <w:sz w:val="24"/>
        </w:rPr>
      </w:pPr>
      <w:r>
        <w:rPr>
          <w:rFonts w:eastAsia="Calibri" w:cs="Times New Roman" w:ascii="Times New Roman" w:hAnsi="Times New Roman"/>
          <w:b/>
          <w:sz w:val="24"/>
        </w:rPr>
        <w:t>Обучающийся</w:t>
      </w:r>
      <w:r>
        <w:rPr>
          <w:rFonts w:eastAsia="ff7" w:cs="Times New Roman" w:ascii="Times New Roman" w:hAnsi="Times New Roman"/>
          <w:b/>
          <w:sz w:val="24"/>
        </w:rPr>
        <w:t xml:space="preserve"> </w:t>
      </w:r>
      <w:r>
        <w:rPr>
          <w:rFonts w:eastAsia="Calibri" w:cs="Times New Roman" w:ascii="Times New Roman" w:hAnsi="Times New Roman"/>
          <w:b/>
          <w:sz w:val="24"/>
        </w:rPr>
        <w:t>получит</w:t>
      </w:r>
      <w:r>
        <w:rPr>
          <w:rFonts w:eastAsia="ff7" w:cs="Times New Roman" w:ascii="Times New Roman" w:hAnsi="Times New Roman"/>
          <w:b/>
          <w:sz w:val="24"/>
        </w:rPr>
        <w:t xml:space="preserve"> </w:t>
      </w:r>
      <w:r>
        <w:rPr>
          <w:rFonts w:eastAsia="Calibri" w:cs="Times New Roman" w:ascii="Times New Roman" w:hAnsi="Times New Roman"/>
          <w:b/>
          <w:sz w:val="24"/>
        </w:rPr>
        <w:t>возможность</w:t>
      </w:r>
      <w:r>
        <w:rPr>
          <w:rFonts w:eastAsia="ff7" w:cs="Times New Roman" w:ascii="Times New Roman" w:hAnsi="Times New Roman"/>
          <w:b/>
          <w:sz w:val="24"/>
        </w:rPr>
        <w:t xml:space="preserve"> </w:t>
      </w:r>
      <w:r>
        <w:rPr>
          <w:rFonts w:eastAsia="Calibri" w:cs="Times New Roman" w:ascii="Times New Roman" w:hAnsi="Times New Roman"/>
          <w:b/>
          <w:sz w:val="24"/>
        </w:rPr>
        <w:t>для</w:t>
      </w:r>
      <w:r>
        <w:rPr>
          <w:rFonts w:eastAsia="ff7" w:cs="Times New Roman" w:ascii="Times New Roman" w:hAnsi="Times New Roman"/>
          <w:b/>
          <w:sz w:val="24"/>
        </w:rPr>
        <w:t xml:space="preserve"> </w:t>
      </w:r>
      <w:r>
        <w:rPr>
          <w:rFonts w:eastAsia="Calibri" w:cs="Times New Roman" w:ascii="Times New Roman" w:hAnsi="Times New Roman"/>
          <w:b/>
          <w:sz w:val="24"/>
        </w:rPr>
        <w:t>формирования</w:t>
      </w:r>
      <w:r>
        <w:rPr>
          <w:rFonts w:eastAsia="ff6" w:cs="Times New Roman" w:ascii="Times New Roman" w:hAnsi="Times New Roman"/>
          <w:b/>
          <w:sz w:val="24"/>
        </w:rPr>
        <w:t>:</w:t>
      </w:r>
      <w:r>
        <w:rPr>
          <w:rFonts w:eastAsia="ff7" w:cs="Times New Roman" w:ascii="Times New Roman" w:hAnsi="Times New Roman"/>
          <w:b/>
          <w:sz w:val="24"/>
        </w:rPr>
        <w:t xml:space="preserve"> </w:t>
      </w:r>
    </w:p>
    <w:p>
      <w:pPr>
        <w:pStyle w:val="Normal"/>
        <w:numPr>
          <w:ilvl w:val="0"/>
          <w:numId w:val="5"/>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умения</w:t>
      </w:r>
      <w:r>
        <w:rPr>
          <w:rFonts w:eastAsia="ff2" w:cs="ff2" w:ascii="ff2" w:hAnsi="ff2"/>
          <w:sz w:val="24"/>
        </w:rPr>
        <w:t xml:space="preserve"> </w:t>
      </w:r>
      <w:r>
        <w:rPr>
          <w:rFonts w:eastAsia="Times New Roman" w:cs="Times New Roman" w:ascii="Times New Roman" w:hAnsi="Times New Roman"/>
          <w:sz w:val="24"/>
        </w:rPr>
        <w:t>реализовать</w:t>
      </w:r>
      <w:r>
        <w:rPr>
          <w:rFonts w:eastAsia="ff2" w:cs="ff2" w:ascii="ff2" w:hAnsi="ff2"/>
          <w:sz w:val="24"/>
        </w:rPr>
        <w:t xml:space="preserve"> </w:t>
      </w:r>
      <w:r>
        <w:rPr>
          <w:rFonts w:eastAsia="Times New Roman" w:cs="Times New Roman" w:ascii="Times New Roman" w:hAnsi="Times New Roman"/>
          <w:sz w:val="24"/>
        </w:rPr>
        <w:t>собственный</w:t>
      </w:r>
      <w:r>
        <w:rPr>
          <w:rFonts w:eastAsia="ff2" w:cs="ff2" w:ascii="ff2" w:hAnsi="ff2"/>
          <w:sz w:val="24"/>
        </w:rPr>
        <w:t xml:space="preserve"> </w:t>
      </w:r>
      <w:r>
        <w:rPr>
          <w:rFonts w:eastAsia="Times New Roman" w:cs="Times New Roman" w:ascii="Times New Roman" w:hAnsi="Times New Roman"/>
          <w:sz w:val="24"/>
        </w:rPr>
        <w:t>творческий</w:t>
      </w:r>
      <w:r>
        <w:rPr>
          <w:rFonts w:eastAsia="ff2" w:cs="ff2" w:ascii="ff2" w:hAnsi="ff2"/>
          <w:sz w:val="24"/>
        </w:rPr>
        <w:t xml:space="preserve"> </w:t>
      </w:r>
      <w:r>
        <w:rPr>
          <w:rFonts w:eastAsia="Times New Roman" w:cs="Times New Roman" w:ascii="Times New Roman" w:hAnsi="Times New Roman"/>
          <w:sz w:val="24"/>
        </w:rPr>
        <w:t>потенциал,</w:t>
      </w:r>
      <w:r>
        <w:rPr>
          <w:rFonts w:eastAsia="ff2" w:cs="ff2" w:ascii="ff2" w:hAnsi="ff2"/>
          <w:sz w:val="24"/>
        </w:rPr>
        <w:t xml:space="preserve"> </w:t>
      </w:r>
      <w:r>
        <w:rPr>
          <w:rFonts w:eastAsia="Times New Roman" w:cs="Times New Roman" w:ascii="Times New Roman" w:hAnsi="Times New Roman"/>
          <w:sz w:val="24"/>
        </w:rPr>
        <w:t>применяя</w:t>
      </w:r>
      <w:r>
        <w:rPr>
          <w:rFonts w:eastAsia="ff2" w:cs="ff2" w:ascii="ff2" w:hAnsi="ff2"/>
          <w:sz w:val="24"/>
        </w:rPr>
        <w:t xml:space="preserve"> </w:t>
      </w:r>
      <w:r>
        <w:rPr>
          <w:rFonts w:eastAsia="Times New Roman" w:cs="Times New Roman" w:ascii="Times New Roman" w:hAnsi="Times New Roman"/>
          <w:sz w:val="24"/>
        </w:rPr>
        <w:t>полученные</w:t>
      </w:r>
      <w:r>
        <w:rPr>
          <w:rFonts w:eastAsia="ff2" w:cs="ff2" w:ascii="ff2" w:hAnsi="ff2"/>
          <w:sz w:val="24"/>
        </w:rPr>
        <w:t xml:space="preserve"> </w:t>
      </w:r>
      <w:r>
        <w:rPr>
          <w:rFonts w:eastAsia="Times New Roman" w:cs="Times New Roman" w:ascii="Times New Roman" w:hAnsi="Times New Roman"/>
          <w:sz w:val="24"/>
        </w:rPr>
        <w:t>знания</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представления</w:t>
      </w:r>
      <w:r>
        <w:rPr>
          <w:rFonts w:eastAsia="ff2" w:cs="ff2" w:ascii="ff2" w:hAnsi="ff2"/>
          <w:sz w:val="24"/>
        </w:rPr>
        <w:t xml:space="preserve"> </w:t>
      </w:r>
      <w:r>
        <w:rPr>
          <w:rFonts w:eastAsia="Times New Roman" w:cs="Times New Roman" w:ascii="Times New Roman" w:hAnsi="Times New Roman"/>
          <w:spacing w:val="-4"/>
          <w:sz w:val="24"/>
        </w:rPr>
        <w:t>об</w:t>
      </w:r>
      <w:r>
        <w:rPr>
          <w:rFonts w:eastAsia="ff2" w:cs="ff2" w:ascii="ff2" w:hAnsi="ff2"/>
          <w:sz w:val="24"/>
        </w:rPr>
        <w:t xml:space="preserve"> </w:t>
      </w:r>
      <w:r>
        <w:rPr>
          <w:rFonts w:eastAsia="Times New Roman" w:cs="Times New Roman" w:ascii="Times New Roman" w:hAnsi="Times New Roman"/>
          <w:sz w:val="24"/>
        </w:rPr>
        <w:t>изобразительном</w:t>
      </w:r>
      <w:r>
        <w:rPr>
          <w:rFonts w:eastAsia="ff2" w:cs="ff2" w:ascii="ff2" w:hAnsi="ff2"/>
          <w:sz w:val="24"/>
        </w:rPr>
        <w:t xml:space="preserve"> </w:t>
      </w:r>
      <w:r>
        <w:rPr>
          <w:rFonts w:eastAsia="Times New Roman" w:cs="Times New Roman" w:ascii="Times New Roman" w:hAnsi="Times New Roman"/>
          <w:sz w:val="24"/>
        </w:rPr>
        <w:t>искусстве</w:t>
      </w:r>
      <w:r>
        <w:rPr>
          <w:rFonts w:eastAsia="ff2" w:cs="ff2" w:ascii="ff2" w:hAnsi="ff2"/>
          <w:sz w:val="24"/>
        </w:rPr>
        <w:t xml:space="preserve"> </w:t>
      </w:r>
      <w:r>
        <w:rPr>
          <w:rFonts w:eastAsia="Times New Roman" w:cs="Times New Roman" w:ascii="Times New Roman" w:hAnsi="Times New Roman"/>
          <w:sz w:val="24"/>
        </w:rPr>
        <w:t>для</w:t>
      </w:r>
      <w:r>
        <w:rPr>
          <w:rFonts w:eastAsia="ff2" w:cs="ff2" w:ascii="ff2" w:hAnsi="ff2"/>
          <w:sz w:val="24"/>
        </w:rPr>
        <w:t xml:space="preserve"> </w:t>
      </w:r>
      <w:r>
        <w:rPr>
          <w:rFonts w:eastAsia="Times New Roman" w:cs="Times New Roman" w:ascii="Times New Roman" w:hAnsi="Times New Roman"/>
          <w:sz w:val="24"/>
        </w:rPr>
        <w:t>выполнения</w:t>
      </w:r>
      <w:r>
        <w:rPr>
          <w:rFonts w:eastAsia="ff2" w:cs="ff2" w:ascii="ff2" w:hAnsi="ff2"/>
          <w:sz w:val="24"/>
        </w:rPr>
        <w:t xml:space="preserve"> </w:t>
      </w:r>
      <w:r>
        <w:rPr>
          <w:rFonts w:eastAsia="Times New Roman" w:cs="Times New Roman" w:ascii="Times New Roman" w:hAnsi="Times New Roman"/>
          <w:sz w:val="24"/>
        </w:rPr>
        <w:t>учебных</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художественно</w:t>
      </w:r>
      <w:r>
        <w:rPr>
          <w:rFonts w:eastAsia="ff2" w:cs="ff2" w:ascii="ff2" w:hAnsi="ff2"/>
          <w:sz w:val="24"/>
        </w:rPr>
        <w:t>-</w:t>
      </w:r>
      <w:r>
        <w:rPr>
          <w:rFonts w:eastAsia="Times New Roman" w:cs="Times New Roman" w:ascii="Times New Roman" w:hAnsi="Times New Roman"/>
          <w:sz w:val="24"/>
        </w:rPr>
        <w:t>практических</w:t>
      </w:r>
      <w:r>
        <w:rPr>
          <w:rFonts w:eastAsia="ff2" w:cs="ff2" w:ascii="ff2" w:hAnsi="ff2"/>
          <w:sz w:val="24"/>
        </w:rPr>
        <w:t xml:space="preserve"> </w:t>
      </w:r>
      <w:r>
        <w:rPr>
          <w:rFonts w:eastAsia="Times New Roman" w:cs="Times New Roman" w:ascii="Times New Roman" w:hAnsi="Times New Roman"/>
          <w:sz w:val="24"/>
        </w:rPr>
        <w:t>задач;</w:t>
      </w:r>
      <w:r>
        <w:rPr>
          <w:rFonts w:eastAsia="ff2" w:cs="ff2" w:ascii="ff2" w:hAnsi="ff2"/>
          <w:sz w:val="24"/>
        </w:rPr>
        <w:t xml:space="preserve"> </w:t>
      </w:r>
    </w:p>
    <w:p>
      <w:pPr>
        <w:pStyle w:val="Normal"/>
        <w:numPr>
          <w:ilvl w:val="0"/>
          <w:numId w:val="5"/>
        </w:numPr>
        <w:spacing w:lineRule="auto" w:line="240" w:before="0" w:after="0"/>
        <w:ind w:firstLine="360"/>
        <w:jc w:val="both"/>
        <w:rPr>
          <w:rFonts w:ascii="ff2" w:hAnsi="ff2" w:eastAsia="ff2" w:cs="ff2"/>
          <w:sz w:val="24"/>
        </w:rPr>
      </w:pPr>
      <w:r>
        <w:rPr>
          <w:rFonts w:eastAsia="Times New Roman" w:cs="Times New Roman" w:ascii="Times New Roman" w:hAnsi="Times New Roman"/>
          <w:sz w:val="24"/>
        </w:rPr>
        <w:t>создавать</w:t>
      </w:r>
      <w:r>
        <w:rPr>
          <w:rFonts w:eastAsia="ff2" w:cs="ff2" w:ascii="ff2" w:hAnsi="ff2"/>
          <w:sz w:val="24"/>
        </w:rPr>
        <w:t xml:space="preserve"> </w:t>
      </w:r>
      <w:r>
        <w:rPr>
          <w:rFonts w:eastAsia="Times New Roman" w:cs="Times New Roman" w:ascii="Times New Roman" w:hAnsi="Times New Roman"/>
          <w:sz w:val="24"/>
        </w:rPr>
        <w:t>средствами</w:t>
      </w:r>
      <w:r>
        <w:rPr>
          <w:rFonts w:eastAsia="ff2" w:cs="ff2" w:ascii="ff2" w:hAnsi="ff2"/>
          <w:sz w:val="24"/>
        </w:rPr>
        <w:t xml:space="preserve"> </w:t>
      </w:r>
      <w:r>
        <w:rPr>
          <w:rFonts w:eastAsia="Times New Roman" w:cs="Times New Roman" w:ascii="Times New Roman" w:hAnsi="Times New Roman"/>
          <w:sz w:val="24"/>
        </w:rPr>
        <w:t>рисунка</w:t>
      </w:r>
      <w:r>
        <w:rPr>
          <w:rFonts w:eastAsia="ff2" w:cs="ff2" w:ascii="ff2" w:hAnsi="ff2"/>
          <w:sz w:val="24"/>
        </w:rPr>
        <w:t xml:space="preserve"> </w:t>
      </w:r>
      <w:r>
        <w:rPr>
          <w:rFonts w:eastAsia="Times New Roman" w:cs="Times New Roman" w:ascii="Times New Roman" w:hAnsi="Times New Roman"/>
          <w:sz w:val="24"/>
        </w:rPr>
        <w:t>и</w:t>
      </w:r>
      <w:r>
        <w:rPr>
          <w:rFonts w:eastAsia="ff2" w:cs="ff2" w:ascii="ff2" w:hAnsi="ff2"/>
          <w:sz w:val="24"/>
        </w:rPr>
        <w:t xml:space="preserve"> </w:t>
      </w:r>
      <w:r>
        <w:rPr>
          <w:rFonts w:eastAsia="Times New Roman" w:cs="Times New Roman" w:ascii="Times New Roman" w:hAnsi="Times New Roman"/>
          <w:sz w:val="24"/>
        </w:rPr>
        <w:t>живописи</w:t>
      </w:r>
      <w:r>
        <w:rPr>
          <w:rFonts w:eastAsia="ff2" w:cs="ff2" w:ascii="ff2" w:hAnsi="ff2"/>
          <w:sz w:val="24"/>
        </w:rPr>
        <w:t xml:space="preserve"> </w:t>
      </w:r>
      <w:r>
        <w:rPr>
          <w:rFonts w:eastAsia="Times New Roman" w:cs="Times New Roman" w:ascii="Times New Roman" w:hAnsi="Times New Roman"/>
          <w:sz w:val="24"/>
        </w:rPr>
        <w:t>образы</w:t>
      </w:r>
      <w:r>
        <w:rPr>
          <w:rFonts w:eastAsia="ff2" w:cs="ff2" w:ascii="ff2" w:hAnsi="ff2"/>
          <w:sz w:val="24"/>
        </w:rPr>
        <w:t xml:space="preserve"> </w:t>
      </w:r>
      <w:r>
        <w:rPr>
          <w:rFonts w:eastAsia="Times New Roman" w:cs="Times New Roman" w:ascii="Times New Roman" w:hAnsi="Times New Roman"/>
          <w:sz w:val="24"/>
        </w:rPr>
        <w:t>героев</w:t>
      </w:r>
      <w:r>
        <w:rPr>
          <w:rFonts w:eastAsia="ff2" w:cs="ff2" w:ascii="ff2" w:hAnsi="ff2"/>
          <w:sz w:val="24"/>
        </w:rPr>
        <w:t xml:space="preserve"> </w:t>
      </w:r>
      <w:r>
        <w:rPr>
          <w:rFonts w:eastAsia="Times New Roman" w:cs="Times New Roman" w:ascii="Times New Roman" w:hAnsi="Times New Roman"/>
          <w:sz w:val="24"/>
        </w:rPr>
        <w:t>сказок</w:t>
      </w:r>
      <w:r>
        <w:rPr>
          <w:rFonts w:eastAsia="ff2" w:cs="ff2" w:ascii="ff2" w:hAnsi="ff2"/>
          <w:sz w:val="24"/>
        </w:rPr>
        <w:t xml:space="preserve"> </w:t>
      </w:r>
      <w:r>
        <w:rPr>
          <w:rFonts w:eastAsia="Times New Roman" w:cs="Times New Roman" w:ascii="Times New Roman" w:hAnsi="Times New Roman"/>
          <w:sz w:val="24"/>
        </w:rPr>
        <w:t>народов</w:t>
      </w:r>
      <w:r>
        <w:rPr>
          <w:rFonts w:eastAsia="ff2" w:cs="ff2" w:ascii="ff2" w:hAnsi="ff2"/>
          <w:sz w:val="24"/>
        </w:rPr>
        <w:t xml:space="preserve"> </w:t>
      </w:r>
      <w:r>
        <w:rPr>
          <w:rFonts w:eastAsia="Times New Roman" w:cs="Times New Roman" w:ascii="Times New Roman" w:hAnsi="Times New Roman"/>
          <w:sz w:val="24"/>
        </w:rPr>
        <w:t>мира.</w:t>
      </w:r>
      <w:r>
        <w:rPr>
          <w:rFonts w:eastAsia="ff2" w:cs="ff2" w:ascii="ff2" w:hAnsi="ff2"/>
          <w:sz w:val="24"/>
        </w:rPr>
        <w:t xml:space="preserve"> </w:t>
      </w:r>
    </w:p>
    <w:p>
      <w:pPr>
        <w:pStyle w:val="Normal"/>
        <w:ind w:left="36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Метапредметные</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Познавательные УУД.</w:t>
      </w:r>
    </w:p>
    <w:p>
      <w:pPr>
        <w:pStyle w:val="Normal"/>
        <w:spacing w:lineRule="auto" w:line="240" w:before="0" w:after="0"/>
        <w:jc w:val="both"/>
        <w:rPr>
          <w:rFonts w:ascii="Times New Roman" w:hAnsi="Times New Roman" w:eastAsia="Times New Roman" w:cs="Times New Roman"/>
          <w:b/>
          <w:b/>
          <w:spacing w:val="-3"/>
          <w:sz w:val="24"/>
        </w:rPr>
      </w:pPr>
      <w:r>
        <w:rPr>
          <w:rFonts w:eastAsia="Times New Roman" w:cs="Times New Roman" w:ascii="Times New Roman" w:hAnsi="Times New Roman"/>
          <w:b/>
          <w:spacing w:val="-3"/>
          <w:sz w:val="24"/>
        </w:rPr>
        <w:t>Обучающийся</w:t>
      </w:r>
      <w:r>
        <w:rPr>
          <w:rFonts w:eastAsia="Times New Roman" w:cs="Times New Roman" w:ascii="Times New Roman" w:hAnsi="Times New Roman"/>
          <w:b/>
          <w:sz w:val="24"/>
        </w:rPr>
        <w:t xml:space="preserve"> научится: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осуществлять поиск информации в справочном материале учебника и в дополнительных источниках;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использовать знаково-символические средства, в том числе схемы, рисунки, знаки и символы для решения учебных задач;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воспринимать тексты (фрагменты </w:t>
      </w:r>
      <w:r>
        <w:rPr>
          <w:rFonts w:eastAsia="Times New Roman" w:cs="Times New Roman" w:ascii="Times New Roman" w:hAnsi="Times New Roman"/>
          <w:spacing w:val="3"/>
          <w:sz w:val="24"/>
        </w:rPr>
        <w:t>из</w:t>
      </w:r>
      <w:r>
        <w:rPr>
          <w:rFonts w:eastAsia="Times New Roman" w:cs="Times New Roman" w:ascii="Times New Roman" w:hAnsi="Times New Roman"/>
          <w:sz w:val="24"/>
        </w:rPr>
        <w:t xml:space="preserve"> сказок, статья), соотносить </w:t>
      </w:r>
      <w:r>
        <w:rPr>
          <w:rFonts w:eastAsia="Times New Roman" w:cs="Times New Roman" w:ascii="Times New Roman" w:hAnsi="Times New Roman"/>
          <w:spacing w:val="3"/>
          <w:sz w:val="24"/>
        </w:rPr>
        <w:t>их</w:t>
      </w:r>
      <w:r>
        <w:rPr>
          <w:rFonts w:eastAsia="Times New Roman" w:cs="Times New Roman" w:ascii="Times New Roman" w:hAnsi="Times New Roman"/>
          <w:sz w:val="24"/>
        </w:rPr>
        <w:t xml:space="preserve"> с визуально представленным материалом;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проводить сравнение, сериацию и классификацию </w:t>
      </w:r>
      <w:r>
        <w:rPr>
          <w:rFonts w:eastAsia="Times New Roman" w:cs="Times New Roman" w:ascii="Times New Roman" w:hAnsi="Times New Roman"/>
          <w:spacing w:val="3"/>
          <w:sz w:val="24"/>
        </w:rPr>
        <w:t>по</w:t>
      </w:r>
      <w:r>
        <w:rPr>
          <w:rFonts w:eastAsia="Times New Roman" w:cs="Times New Roman" w:ascii="Times New Roman" w:hAnsi="Times New Roman"/>
          <w:sz w:val="24"/>
        </w:rPr>
        <w:t xml:space="preserve"> заданным критериям;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использовать примеры иллюстраций при обсуждении особенностей творчества того или иного художника;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представлять информацию в виде небольшого сообщения;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осознанно строить речевое высказывание в устной форме; </w:t>
      </w:r>
    </w:p>
    <w:p>
      <w:pPr>
        <w:pStyle w:val="Normal"/>
        <w:numPr>
          <w:ilvl w:val="0"/>
          <w:numId w:val="6"/>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выбирать способы решения художественной задачи. </w:t>
      </w:r>
    </w:p>
    <w:p>
      <w:pPr>
        <w:pStyle w:val="Normal"/>
        <w:spacing w:lineRule="auto" w:line="240" w:before="0" w:after="0"/>
        <w:jc w:val="both"/>
        <w:rPr>
          <w:rFonts w:ascii="Times New Roman" w:hAnsi="Times New Roman" w:eastAsia="Times New Roman" w:cs="Times New Roman"/>
          <w:b/>
          <w:b/>
          <w:spacing w:val="-3"/>
          <w:sz w:val="24"/>
        </w:rPr>
      </w:pPr>
      <w:r>
        <w:rPr>
          <w:rFonts w:eastAsia="Times New Roman" w:cs="Times New Roman" w:ascii="Times New Roman" w:hAnsi="Times New Roman"/>
          <w:b/>
          <w:spacing w:val="-3"/>
          <w:sz w:val="24"/>
        </w:rPr>
        <w:t xml:space="preserve">Обучающийся </w:t>
      </w:r>
      <w:r>
        <w:rPr>
          <w:rFonts w:eastAsia="Times New Roman" w:cs="Times New Roman" w:ascii="Times New Roman" w:hAnsi="Times New Roman"/>
          <w:b/>
          <w:sz w:val="24"/>
        </w:rPr>
        <w:t xml:space="preserve"> получит возможность научиться: </w:t>
      </w:r>
    </w:p>
    <w:p>
      <w:pPr>
        <w:pStyle w:val="Normal"/>
        <w:numPr>
          <w:ilvl w:val="0"/>
          <w:numId w:val="7"/>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самостоятельно расширять свои представления о живописи; </w:t>
      </w:r>
    </w:p>
    <w:p>
      <w:pPr>
        <w:pStyle w:val="Normal"/>
        <w:numPr>
          <w:ilvl w:val="0"/>
          <w:numId w:val="7"/>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соотносить различные произведения </w:t>
      </w:r>
      <w:r>
        <w:rPr>
          <w:rFonts w:eastAsia="Times New Roman" w:cs="Times New Roman" w:ascii="Times New Roman" w:hAnsi="Times New Roman"/>
          <w:spacing w:val="-4"/>
          <w:sz w:val="24"/>
        </w:rPr>
        <w:t>по</w:t>
      </w:r>
      <w:r>
        <w:rPr>
          <w:rFonts w:eastAsia="Times New Roman" w:cs="Times New Roman" w:ascii="Times New Roman" w:hAnsi="Times New Roman"/>
          <w:sz w:val="24"/>
        </w:rPr>
        <w:t xml:space="preserve"> настроению и форме; </w:t>
      </w:r>
    </w:p>
    <w:p>
      <w:pPr>
        <w:pStyle w:val="Normal"/>
        <w:numPr>
          <w:ilvl w:val="0"/>
          <w:numId w:val="7"/>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строить свои рассуждения о воспринимаемых свойствах искусства; </w:t>
      </w:r>
    </w:p>
    <w:p>
      <w:pPr>
        <w:pStyle w:val="Normal"/>
        <w:numPr>
          <w:ilvl w:val="0"/>
          <w:numId w:val="7"/>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обобщать учебный материал; </w:t>
      </w:r>
    </w:p>
    <w:p>
      <w:pPr>
        <w:pStyle w:val="Normal"/>
        <w:numPr>
          <w:ilvl w:val="0"/>
          <w:numId w:val="7"/>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проводить сравнение, сериацию и классификацию изученных объектов </w:t>
      </w:r>
      <w:r>
        <w:rPr>
          <w:rFonts w:eastAsia="Times New Roman" w:cs="Times New Roman" w:ascii="Times New Roman" w:hAnsi="Times New Roman"/>
          <w:spacing w:val="3"/>
          <w:sz w:val="24"/>
        </w:rPr>
        <w:t>по</w:t>
      </w:r>
      <w:r>
        <w:rPr>
          <w:rFonts w:eastAsia="Times New Roman" w:cs="Times New Roman" w:ascii="Times New Roman" w:hAnsi="Times New Roman"/>
          <w:sz w:val="24"/>
        </w:rPr>
        <w:t xml:space="preserve"> заданным критериям; </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Регулятивные УУД.</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Обучающийся</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 xml:space="preserve">научится: </w:t>
      </w:r>
    </w:p>
    <w:p>
      <w:pPr>
        <w:pStyle w:val="Normal"/>
        <w:numPr>
          <w:ilvl w:val="0"/>
          <w:numId w:val="8"/>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принимать и сохранять учебную, в том числе художественно-творческую задачу, понимать смысл инструкции учителя  и вносить в неё коррективы; </w:t>
      </w:r>
    </w:p>
    <w:p>
      <w:pPr>
        <w:pStyle w:val="Normal"/>
        <w:numPr>
          <w:ilvl w:val="0"/>
          <w:numId w:val="8"/>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планировать свои действия в соответствии с учебными задачами и собственным замыслом работы, различая способ и результат собственных действий; </w:t>
      </w:r>
    </w:p>
    <w:p>
      <w:pPr>
        <w:pStyle w:val="Normal"/>
        <w:numPr>
          <w:ilvl w:val="0"/>
          <w:numId w:val="8"/>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выполнять действия в опоре </w:t>
      </w:r>
      <w:r>
        <w:rPr>
          <w:rFonts w:eastAsia="Times New Roman" w:cs="Times New Roman" w:ascii="Times New Roman" w:hAnsi="Times New Roman"/>
          <w:spacing w:val="3"/>
          <w:sz w:val="24"/>
        </w:rPr>
        <w:t>на</w:t>
      </w:r>
      <w:r>
        <w:rPr>
          <w:rFonts w:eastAsia="Times New Roman" w:cs="Times New Roman" w:ascii="Times New Roman" w:hAnsi="Times New Roman"/>
          <w:sz w:val="24"/>
        </w:rPr>
        <w:t xml:space="preserve"> заданный учителем или сверстниками ориентир; </w:t>
      </w:r>
    </w:p>
    <w:p>
      <w:pPr>
        <w:pStyle w:val="Normal"/>
        <w:numPr>
          <w:ilvl w:val="0"/>
          <w:numId w:val="8"/>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эмоционально откликаться </w:t>
      </w:r>
      <w:r>
        <w:rPr>
          <w:rFonts w:eastAsia="Times New Roman" w:cs="Times New Roman" w:ascii="Times New Roman" w:hAnsi="Times New Roman"/>
          <w:spacing w:val="3"/>
          <w:sz w:val="24"/>
        </w:rPr>
        <w:t>на</w:t>
      </w:r>
      <w:r>
        <w:rPr>
          <w:rFonts w:eastAsia="Times New Roman" w:cs="Times New Roman" w:ascii="Times New Roman" w:hAnsi="Times New Roman"/>
          <w:sz w:val="24"/>
        </w:rPr>
        <w:t xml:space="preserve"> образы, созданные в изобразительном искусстве; </w:t>
      </w:r>
    </w:p>
    <w:p>
      <w:pPr>
        <w:pStyle w:val="Normal"/>
        <w:numPr>
          <w:ilvl w:val="0"/>
          <w:numId w:val="8"/>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выполнять дифференцированные задания (для мальчиков и девочек); </w:t>
      </w:r>
    </w:p>
    <w:p>
      <w:pPr>
        <w:pStyle w:val="Normal"/>
        <w:numPr>
          <w:ilvl w:val="0"/>
          <w:numId w:val="8"/>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выбирать </w:t>
      </w:r>
      <w:r>
        <w:rPr>
          <w:rFonts w:eastAsia="Times New Roman" w:cs="Times New Roman" w:ascii="Times New Roman" w:hAnsi="Times New Roman"/>
          <w:spacing w:val="3"/>
          <w:sz w:val="24"/>
        </w:rPr>
        <w:t>из</w:t>
      </w:r>
      <w:r>
        <w:rPr>
          <w:rFonts w:eastAsia="Times New Roman" w:cs="Times New Roman" w:ascii="Times New Roman" w:hAnsi="Times New Roman"/>
          <w:sz w:val="24"/>
        </w:rPr>
        <w:t xml:space="preserve"> нескольких вариантов выполнения работы приемлемый для себя; </w:t>
      </w:r>
    </w:p>
    <w:p>
      <w:pPr>
        <w:pStyle w:val="Normal"/>
        <w:numPr>
          <w:ilvl w:val="0"/>
          <w:numId w:val="8"/>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осуществлять контроль и самооценку своего участия в разных видах коллективной деятельности. </w:t>
      </w:r>
    </w:p>
    <w:p>
      <w:pPr>
        <w:pStyle w:val="Normal"/>
        <w:spacing w:lineRule="auto" w:line="240" w:before="0" w:after="0"/>
        <w:jc w:val="both"/>
        <w:rPr>
          <w:rFonts w:ascii="Times New Roman" w:hAnsi="Times New Roman" w:eastAsia="Times New Roman" w:cs="Times New Roman"/>
          <w:b/>
          <w:b/>
          <w:spacing w:val="-3"/>
          <w:sz w:val="24"/>
        </w:rPr>
      </w:pPr>
      <w:r>
        <w:rPr>
          <w:rFonts w:eastAsia="Times New Roman" w:cs="Times New Roman" w:ascii="Times New Roman" w:hAnsi="Times New Roman"/>
          <w:b/>
          <w:spacing w:val="-3"/>
          <w:sz w:val="24"/>
        </w:rPr>
        <w:t>Обучающийся</w:t>
      </w:r>
      <w:r>
        <w:rPr>
          <w:rFonts w:eastAsia="Times New Roman" w:cs="Times New Roman" w:ascii="Times New Roman" w:hAnsi="Times New Roman"/>
          <w:b/>
          <w:sz w:val="24"/>
        </w:rPr>
        <w:t xml:space="preserve">  получит возможность научиться: </w:t>
      </w:r>
    </w:p>
    <w:p>
      <w:pPr>
        <w:pStyle w:val="Normal"/>
        <w:numPr>
          <w:ilvl w:val="0"/>
          <w:numId w:val="9"/>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выполнять предложенные в учебнике задания, в том числе </w:t>
      </w:r>
      <w:r>
        <w:rPr>
          <w:rFonts w:eastAsia="Times New Roman" w:cs="Times New Roman" w:ascii="Times New Roman" w:hAnsi="Times New Roman"/>
          <w:spacing w:val="3"/>
          <w:sz w:val="24"/>
        </w:rPr>
        <w:t>на</w:t>
      </w:r>
      <w:r>
        <w:rPr>
          <w:rFonts w:eastAsia="Times New Roman" w:cs="Times New Roman" w:ascii="Times New Roman" w:hAnsi="Times New Roman"/>
          <w:sz w:val="24"/>
        </w:rPr>
        <w:t xml:space="preserve"> самопроверку; </w:t>
      </w:r>
    </w:p>
    <w:p>
      <w:pPr>
        <w:pStyle w:val="Normal"/>
        <w:numPr>
          <w:ilvl w:val="0"/>
          <w:numId w:val="9"/>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самостоятельно адекватно оценивать правильность выполнения действия и вносить соответствующие коррективы с  учётом характера сделанных ошибок; </w:t>
      </w:r>
    </w:p>
    <w:p>
      <w:pPr>
        <w:pStyle w:val="Normal"/>
        <w:numPr>
          <w:ilvl w:val="0"/>
          <w:numId w:val="9"/>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осуществлять выбор наиболее эффективных способов решения учебной (художественной) задачи; </w:t>
      </w:r>
    </w:p>
    <w:p>
      <w:pPr>
        <w:pStyle w:val="Normal"/>
        <w:numPr>
          <w:ilvl w:val="0"/>
          <w:numId w:val="9"/>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выполнять действия, опираясь </w:t>
      </w:r>
      <w:r>
        <w:rPr>
          <w:rFonts w:eastAsia="Times New Roman" w:cs="Times New Roman" w:ascii="Times New Roman" w:hAnsi="Times New Roman"/>
          <w:spacing w:val="3"/>
          <w:sz w:val="24"/>
        </w:rPr>
        <w:t>на</w:t>
      </w:r>
      <w:r>
        <w:rPr>
          <w:rFonts w:eastAsia="Times New Roman" w:cs="Times New Roman" w:ascii="Times New Roman" w:hAnsi="Times New Roman"/>
          <w:sz w:val="24"/>
        </w:rPr>
        <w:t xml:space="preserve"> заданный в учебнике ориентир. </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Коммуникативные УУД.</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Обучающийся  научится: </w:t>
      </w:r>
    </w:p>
    <w:p>
      <w:pPr>
        <w:pStyle w:val="Normal"/>
        <w:numPr>
          <w:ilvl w:val="0"/>
          <w:numId w:val="10"/>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выражать свое мнение о произведении живописи; </w:t>
      </w:r>
    </w:p>
    <w:p>
      <w:pPr>
        <w:pStyle w:val="Normal"/>
        <w:numPr>
          <w:ilvl w:val="0"/>
          <w:numId w:val="10"/>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принимать активное участие в различных видах совместной деятельности; </w:t>
      </w:r>
    </w:p>
    <w:p>
      <w:pPr>
        <w:pStyle w:val="Normal"/>
        <w:numPr>
          <w:ilvl w:val="0"/>
          <w:numId w:val="10"/>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понимать содержание вопросов и воспроизводить несложные вопросы; </w:t>
      </w:r>
    </w:p>
    <w:p>
      <w:pPr>
        <w:pStyle w:val="Normal"/>
        <w:numPr>
          <w:ilvl w:val="0"/>
          <w:numId w:val="10"/>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контролировать свои действия в коллективной работе и понимать важность </w:t>
      </w:r>
      <w:r>
        <w:rPr>
          <w:rFonts w:eastAsia="Times New Roman" w:cs="Times New Roman" w:ascii="Times New Roman" w:hAnsi="Times New Roman"/>
          <w:spacing w:val="-4"/>
          <w:sz w:val="24"/>
        </w:rPr>
        <w:t>их</w:t>
      </w:r>
      <w:r>
        <w:rPr>
          <w:rFonts w:eastAsia="Times New Roman" w:cs="Times New Roman" w:ascii="Times New Roman" w:hAnsi="Times New Roman"/>
          <w:sz w:val="24"/>
        </w:rPr>
        <w:t xml:space="preserve"> правильного выполнения; </w:t>
      </w:r>
    </w:p>
    <w:p>
      <w:pPr>
        <w:pStyle w:val="Normal"/>
        <w:numPr>
          <w:ilvl w:val="0"/>
          <w:numId w:val="10"/>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понимать важность сотрудничества со сверстниками и взрослыми; </w:t>
      </w:r>
    </w:p>
    <w:p>
      <w:pPr>
        <w:pStyle w:val="Normal"/>
        <w:numPr>
          <w:ilvl w:val="0"/>
          <w:numId w:val="10"/>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принимать мнение, отличное </w:t>
      </w:r>
      <w:r>
        <w:rPr>
          <w:rFonts w:eastAsia="Times New Roman" w:cs="Times New Roman" w:ascii="Times New Roman" w:hAnsi="Times New Roman"/>
          <w:spacing w:val="4"/>
          <w:sz w:val="24"/>
        </w:rPr>
        <w:t>от</w:t>
      </w:r>
      <w:r>
        <w:rPr>
          <w:rFonts w:eastAsia="Times New Roman" w:cs="Times New Roman" w:ascii="Times New Roman" w:hAnsi="Times New Roman"/>
          <w:sz w:val="24"/>
        </w:rPr>
        <w:t xml:space="preserve"> своей точки зрения; </w:t>
      </w:r>
    </w:p>
    <w:p>
      <w:pPr>
        <w:pStyle w:val="Normal"/>
        <w:numPr>
          <w:ilvl w:val="0"/>
          <w:numId w:val="10"/>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стремиться к пониманию позиции другого человека.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Обучающийся  получит возможность научиться: </w:t>
      </w:r>
    </w:p>
    <w:p>
      <w:pPr>
        <w:pStyle w:val="Normal"/>
        <w:numPr>
          <w:ilvl w:val="0"/>
          <w:numId w:val="11"/>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понимать значение изобразительного искусства в передаче настроения и мыслей человека, в общении между людьми; </w:t>
      </w:r>
    </w:p>
    <w:p>
      <w:pPr>
        <w:pStyle w:val="Normal"/>
        <w:numPr>
          <w:ilvl w:val="0"/>
          <w:numId w:val="11"/>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контролировать свои действия и соотносить </w:t>
      </w:r>
      <w:r>
        <w:rPr>
          <w:rFonts w:eastAsia="Times New Roman" w:cs="Times New Roman" w:ascii="Times New Roman" w:hAnsi="Times New Roman"/>
          <w:spacing w:val="3"/>
          <w:sz w:val="24"/>
        </w:rPr>
        <w:t>их</w:t>
      </w:r>
      <w:r>
        <w:rPr>
          <w:rFonts w:eastAsia="Times New Roman" w:cs="Times New Roman" w:ascii="Times New Roman" w:hAnsi="Times New Roman"/>
          <w:sz w:val="24"/>
        </w:rPr>
        <w:t xml:space="preserve"> с действиями других участников коллективной работы; </w:t>
      </w:r>
    </w:p>
    <w:p>
      <w:pPr>
        <w:pStyle w:val="Normal"/>
        <w:numPr>
          <w:ilvl w:val="0"/>
          <w:numId w:val="11"/>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продуктивно сотрудничать </w:t>
      </w:r>
      <w:r>
        <w:rPr>
          <w:rFonts w:eastAsia="Times New Roman" w:cs="Times New Roman" w:ascii="Times New Roman" w:hAnsi="Times New Roman"/>
          <w:spacing w:val="-7"/>
          <w:sz w:val="24"/>
        </w:rPr>
        <w:t>со</w:t>
      </w:r>
      <w:r>
        <w:rPr>
          <w:rFonts w:eastAsia="Times New Roman" w:cs="Times New Roman" w:ascii="Times New Roman" w:hAnsi="Times New Roman"/>
          <w:sz w:val="24"/>
        </w:rPr>
        <w:t xml:space="preserve"> сверстниками и взрослыми </w:t>
      </w:r>
      <w:r>
        <w:rPr>
          <w:rFonts w:eastAsia="Times New Roman" w:cs="Times New Roman" w:ascii="Times New Roman" w:hAnsi="Times New Roman"/>
          <w:spacing w:val="-4"/>
          <w:sz w:val="24"/>
        </w:rPr>
        <w:t>на</w:t>
      </w:r>
      <w:r>
        <w:rPr>
          <w:rFonts w:eastAsia="Times New Roman" w:cs="Times New Roman" w:ascii="Times New Roman" w:hAnsi="Times New Roman"/>
          <w:sz w:val="24"/>
        </w:rPr>
        <w:t xml:space="preserve"> уроке и </w:t>
      </w:r>
      <w:r>
        <w:rPr>
          <w:rFonts w:eastAsia="Times New Roman" w:cs="Times New Roman" w:ascii="Times New Roman" w:hAnsi="Times New Roman"/>
          <w:spacing w:val="-2"/>
          <w:sz w:val="24"/>
        </w:rPr>
        <w:t>во</w:t>
      </w:r>
      <w:r>
        <w:rPr>
          <w:rFonts w:eastAsia="Times New Roman" w:cs="Times New Roman" w:ascii="Times New Roman" w:hAnsi="Times New Roman"/>
          <w:sz w:val="24"/>
        </w:rPr>
        <w:t xml:space="preserve"> внеурочной деятельности; </w:t>
      </w:r>
    </w:p>
    <w:p>
      <w:pPr>
        <w:pStyle w:val="Normal"/>
        <w:numPr>
          <w:ilvl w:val="0"/>
          <w:numId w:val="11"/>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формулировать и задавать вопросы, </w:t>
      </w:r>
    </w:p>
    <w:p>
      <w:pPr>
        <w:pStyle w:val="Normal"/>
        <w:numPr>
          <w:ilvl w:val="0"/>
          <w:numId w:val="11"/>
        </w:numPr>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использовать речь для передачи информации, для регуляции своего действия и действий пар.</w:t>
      </w:r>
    </w:p>
    <w:p>
      <w:pPr>
        <w:pStyle w:val="Normal"/>
        <w:spacing w:lineRule="auto" w:line="240" w:before="0" w:after="0"/>
        <w:ind w:left="360" w:hanging="0"/>
        <w:jc w:val="center"/>
        <w:rPr>
          <w:rFonts w:ascii="Times New Roman" w:hAnsi="Times New Roman" w:eastAsia="Times New Roman" w:cs="Times New Roman"/>
          <w:sz w:val="24"/>
        </w:rPr>
      </w:pPr>
      <w:r>
        <w:rPr>
          <w:rFonts w:eastAsia="Times New Roman" w:cs="Times New Roman" w:ascii="Times New Roman" w:hAnsi="Times New Roman"/>
          <w:b/>
          <w:color w:val="000000"/>
          <w:sz w:val="24"/>
        </w:rPr>
        <w:t>Предметные</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Обучающийся </w:t>
      </w:r>
      <w:r>
        <w:rPr>
          <w:rFonts w:eastAsia="ff7" w:cs="ff7" w:ascii="ff7" w:hAnsi="ff7"/>
          <w:b/>
          <w:sz w:val="24"/>
        </w:rPr>
        <w:t xml:space="preserve"> </w:t>
      </w:r>
      <w:r>
        <w:rPr>
          <w:rFonts w:eastAsia="Times New Roman" w:cs="Times New Roman" w:ascii="Times New Roman" w:hAnsi="Times New Roman"/>
          <w:b/>
          <w:sz w:val="24"/>
        </w:rPr>
        <w:t>научится:</w:t>
      </w:r>
      <w:r>
        <w:rPr>
          <w:rFonts w:eastAsia="ff7" w:cs="ff7" w:ascii="ff7" w:hAnsi="ff7"/>
          <w:b/>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различать</w:t>
      </w:r>
      <w:r>
        <w:rPr>
          <w:rFonts w:eastAsia="ff2" w:cs="Times New Roman" w:ascii="Times New Roman" w:hAnsi="Times New Roman"/>
          <w:sz w:val="24"/>
        </w:rPr>
        <w:t xml:space="preserve"> </w:t>
      </w:r>
      <w:r>
        <w:rPr>
          <w:rFonts w:eastAsia="Calibri" w:cs="Times New Roman" w:ascii="Times New Roman" w:hAnsi="Times New Roman"/>
          <w:sz w:val="24"/>
        </w:rPr>
        <w:t>виды</w:t>
      </w:r>
      <w:r>
        <w:rPr>
          <w:rFonts w:eastAsia="ff2" w:cs="Times New Roman" w:ascii="Times New Roman" w:hAnsi="Times New Roman"/>
          <w:sz w:val="24"/>
        </w:rPr>
        <w:t xml:space="preserve"> </w:t>
      </w:r>
      <w:r>
        <w:rPr>
          <w:rFonts w:eastAsia="Calibri" w:cs="Times New Roman" w:ascii="Times New Roman" w:hAnsi="Times New Roman"/>
          <w:sz w:val="24"/>
        </w:rPr>
        <w:t>художественной</w:t>
      </w:r>
      <w:r>
        <w:rPr>
          <w:rFonts w:eastAsia="ff2" w:cs="Times New Roman" w:ascii="Times New Roman" w:hAnsi="Times New Roman"/>
          <w:sz w:val="24"/>
        </w:rPr>
        <w:t xml:space="preserve"> </w:t>
      </w:r>
      <w:r>
        <w:rPr>
          <w:rFonts w:eastAsia="Calibri" w:cs="Times New Roman" w:ascii="Times New Roman" w:hAnsi="Times New Roman"/>
          <w:sz w:val="24"/>
        </w:rPr>
        <w:t>деятельности</w:t>
      </w:r>
      <w:r>
        <w:rPr>
          <w:rFonts w:eastAsia="ff2" w:cs="Times New Roman" w:ascii="Times New Roman" w:hAnsi="Times New Roman"/>
          <w:sz w:val="24"/>
        </w:rPr>
        <w:t xml:space="preserve"> </w:t>
      </w:r>
      <w:r>
        <w:rPr>
          <w:rFonts w:eastAsia="ff1" w:cs="Times New Roman" w:ascii="Times New Roman" w:hAnsi="Times New Roman"/>
          <w:sz w:val="24"/>
        </w:rPr>
        <w:t>(</w:t>
      </w:r>
      <w:r>
        <w:rPr>
          <w:rFonts w:eastAsia="Calibri" w:cs="Times New Roman" w:ascii="Times New Roman" w:hAnsi="Times New Roman"/>
          <w:sz w:val="24"/>
        </w:rPr>
        <w:t>рисунок</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живопись</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скульптура</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дизайн</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декоративно</w:t>
      </w:r>
      <w:r>
        <w:rPr>
          <w:rFonts w:eastAsia="ff2" w:cs="Times New Roman" w:ascii="Times New Roman" w:hAnsi="Times New Roman"/>
          <w:sz w:val="24"/>
        </w:rPr>
        <w:t>-</w:t>
      </w:r>
      <w:r>
        <w:rPr>
          <w:rFonts w:eastAsia="Calibri" w:cs="Times New Roman" w:ascii="Times New Roman" w:hAnsi="Times New Roman"/>
          <w:sz w:val="24"/>
        </w:rPr>
        <w:t>прикладное</w:t>
      </w:r>
      <w:r>
        <w:rPr>
          <w:rFonts w:eastAsia="ff2" w:cs="Times New Roman" w:ascii="Times New Roman" w:hAnsi="Times New Roman"/>
          <w:sz w:val="24"/>
        </w:rPr>
        <w:t xml:space="preserve"> </w:t>
      </w:r>
      <w:r>
        <w:rPr>
          <w:rFonts w:eastAsia="Calibri" w:cs="Times New Roman" w:ascii="Times New Roman" w:hAnsi="Times New Roman"/>
          <w:sz w:val="24"/>
        </w:rPr>
        <w:t>искусство</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участвовать</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художественно</w:t>
      </w:r>
      <w:r>
        <w:rPr>
          <w:rFonts w:eastAsia="ff2" w:cs="Times New Roman" w:ascii="Times New Roman" w:hAnsi="Times New Roman"/>
          <w:sz w:val="24"/>
        </w:rPr>
        <w:t>-</w:t>
      </w:r>
      <w:r>
        <w:rPr>
          <w:rFonts w:eastAsia="Calibri" w:cs="Times New Roman" w:ascii="Times New Roman" w:hAnsi="Times New Roman"/>
          <w:sz w:val="24"/>
        </w:rPr>
        <w:t>творческой</w:t>
      </w:r>
      <w:r>
        <w:rPr>
          <w:rFonts w:eastAsia="ff2" w:cs="Times New Roman" w:ascii="Times New Roman" w:hAnsi="Times New Roman"/>
          <w:sz w:val="24"/>
        </w:rPr>
        <w:t xml:space="preserve"> </w:t>
      </w:r>
      <w:r>
        <w:rPr>
          <w:rFonts w:eastAsia="Calibri" w:cs="Times New Roman" w:ascii="Times New Roman" w:hAnsi="Times New Roman"/>
          <w:sz w:val="24"/>
        </w:rPr>
        <w:t>деятельности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различать</w:t>
      </w:r>
      <w:r>
        <w:rPr>
          <w:rFonts w:eastAsia="ff2" w:cs="Times New Roman" w:ascii="Times New Roman" w:hAnsi="Times New Roman"/>
          <w:sz w:val="24"/>
        </w:rPr>
        <w:t xml:space="preserve"> </w:t>
      </w:r>
      <w:r>
        <w:rPr>
          <w:rFonts w:eastAsia="Calibri" w:cs="Times New Roman" w:ascii="Times New Roman" w:hAnsi="Times New Roman"/>
          <w:sz w:val="24"/>
        </w:rPr>
        <w:t>основные</w:t>
      </w:r>
      <w:r>
        <w:rPr>
          <w:rFonts w:eastAsia="ff2" w:cs="Times New Roman" w:ascii="Times New Roman" w:hAnsi="Times New Roman"/>
          <w:sz w:val="24"/>
        </w:rPr>
        <w:t xml:space="preserve"> </w:t>
      </w:r>
      <w:r>
        <w:rPr>
          <w:rFonts w:eastAsia="Calibri" w:cs="Times New Roman" w:ascii="Times New Roman" w:hAnsi="Times New Roman"/>
          <w:sz w:val="24"/>
        </w:rPr>
        <w:t>виды</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жанры</w:t>
      </w:r>
      <w:r>
        <w:rPr>
          <w:rFonts w:eastAsia="ff2" w:cs="Times New Roman" w:ascii="Times New Roman" w:hAnsi="Times New Roman"/>
          <w:sz w:val="24"/>
        </w:rPr>
        <w:t xml:space="preserve"> </w:t>
      </w:r>
      <w:r>
        <w:rPr>
          <w:rFonts w:eastAsia="Calibri" w:cs="Times New Roman" w:ascii="Times New Roman" w:hAnsi="Times New Roman"/>
          <w:sz w:val="24"/>
        </w:rPr>
        <w:t>пластических</w:t>
      </w:r>
      <w:r>
        <w:rPr>
          <w:rFonts w:eastAsia="ff2" w:cs="Times New Roman" w:ascii="Times New Roman" w:hAnsi="Times New Roman"/>
          <w:sz w:val="24"/>
        </w:rPr>
        <w:t xml:space="preserve"> </w:t>
      </w:r>
      <w:r>
        <w:rPr>
          <w:rFonts w:eastAsia="Calibri" w:cs="Times New Roman" w:ascii="Times New Roman" w:hAnsi="Times New Roman"/>
          <w:sz w:val="24"/>
        </w:rPr>
        <w:t>искусств</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эмоционально</w:t>
      </w:r>
      <w:r>
        <w:rPr>
          <w:rFonts w:eastAsia="ff2" w:cs="Times New Roman" w:ascii="Times New Roman" w:hAnsi="Times New Roman"/>
          <w:sz w:val="24"/>
        </w:rPr>
        <w:t>-</w:t>
      </w:r>
      <w:r>
        <w:rPr>
          <w:rFonts w:eastAsia="Calibri" w:cs="Times New Roman" w:ascii="Times New Roman" w:hAnsi="Times New Roman"/>
          <w:sz w:val="24"/>
        </w:rPr>
        <w:t>ценностно</w:t>
      </w:r>
      <w:r>
        <w:rPr>
          <w:rFonts w:eastAsia="ff2" w:cs="Times New Roman" w:ascii="Times New Roman" w:hAnsi="Times New Roman"/>
          <w:sz w:val="24"/>
        </w:rPr>
        <w:t xml:space="preserve"> </w:t>
      </w:r>
      <w:r>
        <w:rPr>
          <w:rFonts w:eastAsia="Calibri" w:cs="Times New Roman" w:ascii="Times New Roman" w:hAnsi="Times New Roman"/>
          <w:sz w:val="24"/>
        </w:rPr>
        <w:t>относиться</w:t>
      </w:r>
      <w:r>
        <w:rPr>
          <w:rFonts w:eastAsia="ff2" w:cs="Times New Roman" w:ascii="Times New Roman" w:hAnsi="Times New Roman"/>
          <w:sz w:val="24"/>
        </w:rPr>
        <w:t xml:space="preserve"> </w:t>
      </w:r>
      <w:r>
        <w:rPr>
          <w:rFonts w:eastAsia="Calibri" w:cs="Times New Roman" w:ascii="Times New Roman" w:hAnsi="Times New Roman"/>
          <w:sz w:val="24"/>
        </w:rPr>
        <w:t>к</w:t>
      </w:r>
      <w:r>
        <w:rPr>
          <w:rFonts w:eastAsia="ff2" w:cs="Times New Roman" w:ascii="Times New Roman" w:hAnsi="Times New Roman"/>
          <w:sz w:val="24"/>
        </w:rPr>
        <w:t xml:space="preserve"> </w:t>
      </w:r>
      <w:r>
        <w:rPr>
          <w:rFonts w:eastAsia="Calibri" w:cs="Times New Roman" w:ascii="Times New Roman" w:hAnsi="Times New Roman"/>
          <w:sz w:val="24"/>
        </w:rPr>
        <w:t>природе</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человеку</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различать</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художественно</w:t>
      </w:r>
      <w:r>
        <w:rPr>
          <w:rFonts w:eastAsia="ff2" w:cs="Times New Roman" w:ascii="Times New Roman" w:hAnsi="Times New Roman"/>
          <w:sz w:val="24"/>
        </w:rPr>
        <w:t>-</w:t>
      </w:r>
      <w:r>
        <w:rPr>
          <w:rFonts w:eastAsia="Calibri" w:cs="Times New Roman" w:ascii="Times New Roman" w:hAnsi="Times New Roman"/>
          <w:sz w:val="24"/>
        </w:rPr>
        <w:t>творческой</w:t>
      </w:r>
      <w:r>
        <w:rPr>
          <w:rFonts w:eastAsia="ff2" w:cs="Times New Roman" w:ascii="Times New Roman" w:hAnsi="Times New Roman"/>
          <w:sz w:val="24"/>
        </w:rPr>
        <w:t xml:space="preserve"> </w:t>
      </w:r>
      <w:r>
        <w:rPr>
          <w:rFonts w:eastAsia="Calibri" w:cs="Times New Roman" w:ascii="Times New Roman" w:hAnsi="Times New Roman"/>
          <w:sz w:val="24"/>
        </w:rPr>
        <w:t>деятельности</w:t>
      </w:r>
      <w:r>
        <w:rPr>
          <w:rFonts w:eastAsia="ff2" w:cs="Times New Roman" w:ascii="Times New Roman" w:hAnsi="Times New Roman"/>
          <w:sz w:val="24"/>
        </w:rPr>
        <w:t xml:space="preserve"> </w:t>
      </w:r>
      <w:r>
        <w:rPr>
          <w:rFonts w:eastAsia="Calibri" w:cs="Times New Roman" w:ascii="Times New Roman" w:hAnsi="Times New Roman"/>
          <w:sz w:val="24"/>
        </w:rPr>
        <w:t>характер</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эмоциональное</w:t>
      </w:r>
      <w:r>
        <w:rPr>
          <w:rFonts w:eastAsia="ff2" w:cs="Times New Roman" w:ascii="Times New Roman" w:hAnsi="Times New Roman"/>
          <w:sz w:val="24"/>
        </w:rPr>
        <w:t xml:space="preserve"> </w:t>
      </w:r>
      <w:r>
        <w:rPr>
          <w:rFonts w:eastAsia="Calibri" w:cs="Times New Roman" w:ascii="Times New Roman" w:hAnsi="Times New Roman"/>
          <w:sz w:val="24"/>
        </w:rPr>
        <w:t>состояние</w:t>
      </w:r>
      <w:r>
        <w:rPr>
          <w:rFonts w:eastAsia="ff2" w:cs="Times New Roman" w:ascii="Times New Roman" w:hAnsi="Times New Roman"/>
          <w:sz w:val="24"/>
        </w:rPr>
        <w:t xml:space="preserve"> </w:t>
      </w:r>
      <w:r>
        <w:rPr>
          <w:rFonts w:eastAsia="Calibri" w:cs="Times New Roman" w:ascii="Times New Roman" w:hAnsi="Times New Roman"/>
          <w:sz w:val="24"/>
        </w:rPr>
        <w:t>средствами</w:t>
      </w:r>
      <w:r>
        <w:rPr>
          <w:rFonts w:eastAsia="ff2" w:cs="Times New Roman" w:ascii="Times New Roman" w:hAnsi="Times New Roman"/>
          <w:sz w:val="24"/>
        </w:rPr>
        <w:t xml:space="preserve"> </w:t>
      </w:r>
      <w:r>
        <w:rPr>
          <w:rFonts w:eastAsia="Calibri" w:cs="Times New Roman" w:ascii="Times New Roman" w:hAnsi="Times New Roman"/>
          <w:sz w:val="24"/>
        </w:rPr>
        <w:t>художественного</w:t>
      </w:r>
      <w:r>
        <w:rPr>
          <w:rFonts w:eastAsia="ff2" w:cs="Times New Roman" w:ascii="Times New Roman" w:hAnsi="Times New Roman"/>
          <w:sz w:val="24"/>
        </w:rPr>
        <w:t xml:space="preserve"> </w:t>
      </w:r>
      <w:r>
        <w:rPr>
          <w:rFonts w:eastAsia="Calibri" w:cs="Times New Roman" w:ascii="Times New Roman" w:hAnsi="Times New Roman"/>
          <w:sz w:val="24"/>
        </w:rPr>
        <w:t>языка</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воспринимать</w:t>
      </w:r>
      <w:r>
        <w:rPr>
          <w:rFonts w:eastAsia="ff2" w:cs="Times New Roman" w:ascii="Times New Roman" w:hAnsi="Times New Roman"/>
          <w:sz w:val="24"/>
        </w:rPr>
        <w:t xml:space="preserve"> </w:t>
      </w:r>
      <w:r>
        <w:rPr>
          <w:rFonts w:eastAsia="Calibri" w:cs="Times New Roman" w:ascii="Times New Roman" w:hAnsi="Times New Roman"/>
          <w:sz w:val="24"/>
        </w:rPr>
        <w:t>произведения</w:t>
      </w:r>
      <w:r>
        <w:rPr>
          <w:rFonts w:eastAsia="ff2" w:cs="Times New Roman" w:ascii="Times New Roman" w:hAnsi="Times New Roman"/>
          <w:sz w:val="24"/>
        </w:rPr>
        <w:t xml:space="preserve"> </w:t>
      </w:r>
      <w:r>
        <w:rPr>
          <w:rFonts w:eastAsia="Calibri" w:cs="Times New Roman" w:ascii="Times New Roman" w:hAnsi="Times New Roman"/>
          <w:sz w:val="24"/>
        </w:rPr>
        <w:t>изобразительного</w:t>
      </w:r>
      <w:r>
        <w:rPr>
          <w:rFonts w:eastAsia="ff2" w:cs="Times New Roman" w:ascii="Times New Roman" w:hAnsi="Times New Roman"/>
          <w:sz w:val="24"/>
        </w:rPr>
        <w:t xml:space="preserve"> </w:t>
      </w:r>
      <w:r>
        <w:rPr>
          <w:rFonts w:eastAsia="Calibri" w:cs="Times New Roman" w:ascii="Times New Roman" w:hAnsi="Times New Roman"/>
          <w:sz w:val="24"/>
        </w:rPr>
        <w:t>искусства</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участвовать</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обсуждении</w:t>
      </w:r>
      <w:r>
        <w:rPr>
          <w:rFonts w:eastAsia="ff2" w:cs="Times New Roman" w:ascii="Times New Roman" w:hAnsi="Times New Roman"/>
          <w:sz w:val="24"/>
        </w:rPr>
        <w:t xml:space="preserve"> </w:t>
      </w:r>
      <w:r>
        <w:rPr>
          <w:rFonts w:eastAsia="Calibri" w:cs="Times New Roman" w:ascii="Times New Roman" w:hAnsi="Times New Roman"/>
          <w:spacing w:val="-4"/>
          <w:sz w:val="24"/>
        </w:rPr>
        <w:t>их</w:t>
      </w:r>
      <w:r>
        <w:rPr>
          <w:rFonts w:eastAsia="ff2" w:cs="Times New Roman" w:ascii="Times New Roman" w:hAnsi="Times New Roman"/>
          <w:sz w:val="24"/>
        </w:rPr>
        <w:t xml:space="preserve"> </w:t>
      </w:r>
      <w:r>
        <w:rPr>
          <w:rFonts w:eastAsia="Calibri" w:cs="Times New Roman" w:ascii="Times New Roman" w:hAnsi="Times New Roman"/>
          <w:sz w:val="24"/>
        </w:rPr>
        <w:t>содержания</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выразительных</w:t>
      </w:r>
      <w:r>
        <w:rPr>
          <w:rFonts w:eastAsia="ff2" w:cs="Times New Roman" w:ascii="Times New Roman" w:hAnsi="Times New Roman"/>
          <w:sz w:val="24"/>
        </w:rPr>
        <w:t xml:space="preserve"> </w:t>
      </w:r>
      <w:r>
        <w:rPr>
          <w:rFonts w:eastAsia="Calibri" w:cs="Times New Roman" w:ascii="Times New Roman" w:hAnsi="Times New Roman"/>
          <w:sz w:val="24"/>
        </w:rPr>
        <w:t>средств</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изображать</w:t>
      </w:r>
      <w:r>
        <w:rPr>
          <w:rFonts w:eastAsia="ff2" w:cs="Times New Roman" w:ascii="Times New Roman" w:hAnsi="Times New Roman"/>
          <w:sz w:val="24"/>
        </w:rPr>
        <w:t xml:space="preserve"> </w:t>
      </w:r>
      <w:r>
        <w:rPr>
          <w:rFonts w:eastAsia="Calibri" w:cs="Times New Roman" w:ascii="Times New Roman" w:hAnsi="Times New Roman"/>
          <w:sz w:val="24"/>
        </w:rPr>
        <w:t>несложные</w:t>
      </w:r>
      <w:r>
        <w:rPr>
          <w:rFonts w:eastAsia="ff2" w:cs="Times New Roman" w:ascii="Times New Roman" w:hAnsi="Times New Roman"/>
          <w:sz w:val="24"/>
        </w:rPr>
        <w:t xml:space="preserve"> </w:t>
      </w:r>
      <w:r>
        <w:rPr>
          <w:rFonts w:eastAsia="Calibri" w:cs="Times New Roman" w:ascii="Times New Roman" w:hAnsi="Times New Roman"/>
          <w:sz w:val="24"/>
        </w:rPr>
        <w:t>композиции</w:t>
      </w:r>
      <w:r>
        <w:rPr>
          <w:rFonts w:eastAsia="ff2" w:cs="Times New Roman" w:ascii="Times New Roman" w:hAnsi="Times New Roman"/>
          <w:sz w:val="24"/>
        </w:rPr>
        <w:t xml:space="preserve"> </w:t>
      </w:r>
      <w:r>
        <w:rPr>
          <w:rFonts w:eastAsia="Calibri" w:cs="Times New Roman" w:ascii="Times New Roman" w:hAnsi="Times New Roman"/>
          <w:sz w:val="24"/>
        </w:rPr>
        <w:t>передачи</w:t>
      </w:r>
      <w:r>
        <w:rPr>
          <w:rFonts w:eastAsia="ff2" w:cs="Times New Roman" w:ascii="Times New Roman" w:hAnsi="Times New Roman"/>
          <w:sz w:val="24"/>
        </w:rPr>
        <w:t xml:space="preserve"> </w:t>
      </w:r>
      <w:r>
        <w:rPr>
          <w:rFonts w:eastAsia="Calibri" w:cs="Times New Roman" w:ascii="Times New Roman" w:hAnsi="Times New Roman"/>
          <w:sz w:val="24"/>
        </w:rPr>
        <w:t>пространства</w:t>
      </w:r>
      <w:r>
        <w:rPr>
          <w:rFonts w:eastAsia="ff2" w:cs="Times New Roman" w:ascii="Times New Roman" w:hAnsi="Times New Roman"/>
          <w:sz w:val="24"/>
        </w:rPr>
        <w:t xml:space="preserve"> </w:t>
      </w:r>
      <w:r>
        <w:rPr>
          <w:rFonts w:eastAsia="Calibri" w:cs="Times New Roman" w:ascii="Times New Roman" w:hAnsi="Times New Roman"/>
          <w:spacing w:val="3"/>
          <w:sz w:val="24"/>
        </w:rPr>
        <w:t>на</w:t>
      </w:r>
      <w:r>
        <w:rPr>
          <w:rFonts w:eastAsia="ff2" w:cs="Times New Roman" w:ascii="Times New Roman" w:hAnsi="Times New Roman"/>
          <w:sz w:val="24"/>
        </w:rPr>
        <w:t xml:space="preserve"> </w:t>
      </w:r>
      <w:r>
        <w:rPr>
          <w:rFonts w:eastAsia="Calibri" w:cs="Times New Roman" w:ascii="Times New Roman" w:hAnsi="Times New Roman"/>
          <w:sz w:val="24"/>
        </w:rPr>
        <w:t>плоскости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использовать</w:t>
      </w:r>
      <w:r>
        <w:rPr>
          <w:rFonts w:eastAsia="ff2" w:cs="Times New Roman" w:ascii="Times New Roman" w:hAnsi="Times New Roman"/>
          <w:sz w:val="24"/>
        </w:rPr>
        <w:t xml:space="preserve"> </w:t>
      </w:r>
      <w:r>
        <w:rPr>
          <w:rFonts w:eastAsia="Calibri" w:cs="Times New Roman" w:ascii="Times New Roman" w:hAnsi="Times New Roman"/>
          <w:sz w:val="24"/>
        </w:rPr>
        <w:t>вертикаль</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горизонталь</w:t>
      </w:r>
      <w:r>
        <w:rPr>
          <w:rFonts w:eastAsia="ff2" w:cs="Times New Roman" w:ascii="Times New Roman" w:hAnsi="Times New Roman"/>
          <w:sz w:val="24"/>
        </w:rPr>
        <w:t xml:space="preserve"> </w:t>
      </w:r>
      <w:r>
        <w:rPr>
          <w:rFonts w:eastAsia="Calibri" w:cs="Times New Roman" w:ascii="Times New Roman" w:hAnsi="Times New Roman"/>
          <w:sz w:val="24"/>
        </w:rPr>
        <w:t>для</w:t>
      </w:r>
      <w:r>
        <w:rPr>
          <w:rFonts w:eastAsia="ff2" w:cs="Times New Roman" w:ascii="Times New Roman" w:hAnsi="Times New Roman"/>
          <w:sz w:val="24"/>
        </w:rPr>
        <w:t xml:space="preserve"> </w:t>
      </w:r>
      <w:r>
        <w:rPr>
          <w:rFonts w:eastAsia="Calibri" w:cs="Times New Roman" w:ascii="Times New Roman" w:hAnsi="Times New Roman"/>
          <w:sz w:val="24"/>
        </w:rPr>
        <w:t>построения</w:t>
      </w:r>
      <w:r>
        <w:rPr>
          <w:rFonts w:eastAsia="ff2" w:cs="Times New Roman" w:ascii="Times New Roman" w:hAnsi="Times New Roman"/>
          <w:sz w:val="24"/>
        </w:rPr>
        <w:t xml:space="preserve"> </w:t>
      </w:r>
      <w:r>
        <w:rPr>
          <w:rFonts w:eastAsia="Calibri" w:cs="Times New Roman" w:ascii="Times New Roman" w:hAnsi="Times New Roman"/>
          <w:sz w:val="24"/>
        </w:rPr>
        <w:t>главных</w:t>
      </w:r>
      <w:r>
        <w:rPr>
          <w:rFonts w:eastAsia="ff2" w:cs="Times New Roman" w:ascii="Times New Roman" w:hAnsi="Times New Roman"/>
          <w:sz w:val="24"/>
        </w:rPr>
        <w:t xml:space="preserve"> </w:t>
      </w:r>
      <w:r>
        <w:rPr>
          <w:rFonts w:eastAsia="Calibri" w:cs="Times New Roman" w:ascii="Times New Roman" w:hAnsi="Times New Roman"/>
          <w:sz w:val="24"/>
        </w:rPr>
        <w:t>предметов</w:t>
      </w:r>
      <w:r>
        <w:rPr>
          <w:rFonts w:eastAsia="ff2" w:cs="Times New Roman" w:ascii="Times New Roman" w:hAnsi="Times New Roman"/>
          <w:sz w:val="24"/>
        </w:rPr>
        <w:t xml:space="preserve"> </w:t>
      </w:r>
      <w:r>
        <w:rPr>
          <w:rFonts w:eastAsia="Calibri" w:cs="Times New Roman" w:ascii="Times New Roman" w:hAnsi="Times New Roman"/>
          <w:sz w:val="24"/>
        </w:rPr>
        <w:t>композиции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использовать</w:t>
      </w:r>
      <w:r>
        <w:rPr>
          <w:rFonts w:eastAsia="ff2" w:cs="Times New Roman" w:ascii="Times New Roman" w:hAnsi="Times New Roman"/>
          <w:sz w:val="24"/>
        </w:rPr>
        <w:t xml:space="preserve"> </w:t>
      </w:r>
      <w:r>
        <w:rPr>
          <w:rFonts w:eastAsia="Calibri" w:cs="Times New Roman" w:ascii="Times New Roman" w:hAnsi="Times New Roman"/>
          <w:sz w:val="24"/>
        </w:rPr>
        <w:t>базовую</w:t>
      </w:r>
      <w:r>
        <w:rPr>
          <w:rFonts w:eastAsia="ff2" w:cs="Times New Roman" w:ascii="Times New Roman" w:hAnsi="Times New Roman"/>
          <w:sz w:val="24"/>
        </w:rPr>
        <w:t xml:space="preserve"> </w:t>
      </w:r>
      <w:r>
        <w:rPr>
          <w:rFonts w:eastAsia="Calibri" w:cs="Times New Roman" w:ascii="Times New Roman" w:hAnsi="Times New Roman"/>
          <w:sz w:val="24"/>
        </w:rPr>
        <w:t>форму</w:t>
      </w:r>
      <w:r>
        <w:rPr>
          <w:rFonts w:eastAsia="ff2" w:cs="Times New Roman" w:ascii="Times New Roman" w:hAnsi="Times New Roman"/>
          <w:sz w:val="24"/>
        </w:rPr>
        <w:t xml:space="preserve"> </w:t>
      </w:r>
      <w:r>
        <w:rPr>
          <w:rFonts w:eastAsia="Calibri" w:cs="Times New Roman" w:ascii="Times New Roman" w:hAnsi="Times New Roman"/>
          <w:sz w:val="24"/>
        </w:rPr>
        <w:t>построения</w:t>
      </w:r>
      <w:r>
        <w:rPr>
          <w:rFonts w:eastAsia="ff2" w:cs="Times New Roman" w:ascii="Times New Roman" w:hAnsi="Times New Roman"/>
          <w:sz w:val="24"/>
        </w:rPr>
        <w:t xml:space="preserve"> </w:t>
      </w:r>
      <w:r>
        <w:rPr>
          <w:rFonts w:eastAsia="Calibri" w:cs="Times New Roman" w:ascii="Times New Roman" w:hAnsi="Times New Roman"/>
          <w:sz w:val="24"/>
        </w:rPr>
        <w:t>человека</w:t>
      </w:r>
      <w:r>
        <w:rPr>
          <w:rFonts w:eastAsia="ff2" w:cs="Times New Roman" w:ascii="Times New Roman" w:hAnsi="Times New Roman"/>
          <w:sz w:val="24"/>
        </w:rPr>
        <w:t xml:space="preserve"> </w:t>
      </w:r>
      <w:r>
        <w:rPr>
          <w:rFonts w:eastAsia="Calibri" w:cs="Times New Roman" w:ascii="Times New Roman" w:hAnsi="Times New Roman"/>
          <w:sz w:val="24"/>
        </w:rPr>
        <w:t>для</w:t>
      </w:r>
      <w:r>
        <w:rPr>
          <w:rFonts w:eastAsia="ff2" w:cs="Times New Roman" w:ascii="Times New Roman" w:hAnsi="Times New Roman"/>
          <w:sz w:val="24"/>
        </w:rPr>
        <w:t xml:space="preserve"> </w:t>
      </w:r>
      <w:r>
        <w:rPr>
          <w:rFonts w:eastAsia="Calibri" w:cs="Times New Roman" w:ascii="Times New Roman" w:hAnsi="Times New Roman"/>
          <w:sz w:val="24"/>
        </w:rPr>
        <w:t>создания</w:t>
      </w:r>
      <w:r>
        <w:rPr>
          <w:rFonts w:eastAsia="ff2" w:cs="Times New Roman" w:ascii="Times New Roman" w:hAnsi="Times New Roman"/>
          <w:sz w:val="24"/>
        </w:rPr>
        <w:t xml:space="preserve"> </w:t>
      </w:r>
      <w:r>
        <w:rPr>
          <w:rFonts w:eastAsia="Calibri" w:cs="Times New Roman" w:ascii="Times New Roman" w:hAnsi="Times New Roman"/>
          <w:sz w:val="24"/>
        </w:rPr>
        <w:t>композиции</w:t>
      </w:r>
      <w:r>
        <w:rPr>
          <w:rFonts w:eastAsia="ff2" w:cs="Times New Roman" w:ascii="Times New Roman" w:hAnsi="Times New Roman"/>
          <w:sz w:val="24"/>
        </w:rPr>
        <w:t xml:space="preserve"> </w:t>
      </w:r>
      <w:r>
        <w:rPr>
          <w:rFonts w:eastAsia="Calibri" w:cs="Times New Roman" w:ascii="Times New Roman" w:hAnsi="Times New Roman"/>
          <w:sz w:val="24"/>
        </w:rPr>
        <w:t>группового</w:t>
      </w:r>
      <w:r>
        <w:rPr>
          <w:rFonts w:eastAsia="ff2" w:cs="Times New Roman" w:ascii="Times New Roman" w:hAnsi="Times New Roman"/>
          <w:sz w:val="24"/>
        </w:rPr>
        <w:t xml:space="preserve"> </w:t>
      </w:r>
      <w:r>
        <w:rPr>
          <w:rFonts w:eastAsia="Calibri" w:cs="Times New Roman" w:ascii="Times New Roman" w:hAnsi="Times New Roman"/>
          <w:sz w:val="24"/>
        </w:rPr>
        <w:t>портрета</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понимать</w:t>
      </w:r>
      <w:r>
        <w:rPr>
          <w:rFonts w:eastAsia="ff2" w:cs="Times New Roman" w:ascii="Times New Roman" w:hAnsi="Times New Roman"/>
          <w:sz w:val="24"/>
        </w:rPr>
        <w:t xml:space="preserve"> </w:t>
      </w:r>
      <w:r>
        <w:rPr>
          <w:rFonts w:eastAsia="Calibri" w:cs="Times New Roman" w:ascii="Times New Roman" w:hAnsi="Times New Roman"/>
          <w:spacing w:val="3"/>
          <w:sz w:val="24"/>
        </w:rPr>
        <w:t>на</w:t>
      </w:r>
      <w:r>
        <w:rPr>
          <w:rFonts w:eastAsia="ff2" w:cs="Times New Roman" w:ascii="Times New Roman" w:hAnsi="Times New Roman"/>
          <w:sz w:val="24"/>
        </w:rPr>
        <w:t xml:space="preserve"> </w:t>
      </w:r>
      <w:r>
        <w:rPr>
          <w:rFonts w:eastAsia="Calibri" w:cs="Times New Roman" w:ascii="Times New Roman" w:hAnsi="Times New Roman"/>
          <w:sz w:val="24"/>
        </w:rPr>
        <w:t>доступном</w:t>
      </w:r>
      <w:r>
        <w:rPr>
          <w:rFonts w:eastAsia="ff2" w:cs="Times New Roman" w:ascii="Times New Roman" w:hAnsi="Times New Roman"/>
          <w:sz w:val="24"/>
        </w:rPr>
        <w:t xml:space="preserve"> </w:t>
      </w:r>
      <w:r>
        <w:rPr>
          <w:rFonts w:eastAsia="Calibri" w:cs="Times New Roman" w:ascii="Times New Roman" w:hAnsi="Times New Roman"/>
          <w:sz w:val="24"/>
        </w:rPr>
        <w:t>уровне</w:t>
      </w:r>
      <w:r>
        <w:rPr>
          <w:rFonts w:eastAsia="ff2" w:cs="Times New Roman" w:ascii="Times New Roman" w:hAnsi="Times New Roman"/>
          <w:sz w:val="24"/>
        </w:rPr>
        <w:t xml:space="preserve"> </w:t>
      </w:r>
      <w:r>
        <w:rPr>
          <w:rFonts w:eastAsia="Calibri" w:cs="Times New Roman" w:ascii="Times New Roman" w:hAnsi="Times New Roman"/>
          <w:sz w:val="24"/>
        </w:rPr>
        <w:t>роль</w:t>
      </w:r>
      <w:r>
        <w:rPr>
          <w:rFonts w:eastAsia="ff2" w:cs="Times New Roman" w:ascii="Times New Roman" w:hAnsi="Times New Roman"/>
          <w:sz w:val="24"/>
        </w:rPr>
        <w:t xml:space="preserve"> </w:t>
      </w:r>
      <w:r>
        <w:rPr>
          <w:rFonts w:eastAsia="Calibri" w:cs="Times New Roman" w:ascii="Times New Roman" w:hAnsi="Times New Roman"/>
          <w:sz w:val="24"/>
        </w:rPr>
        <w:t>белой</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черной</w:t>
      </w:r>
      <w:r>
        <w:rPr>
          <w:rFonts w:eastAsia="ff2" w:cs="Times New Roman" w:ascii="Times New Roman" w:hAnsi="Times New Roman"/>
          <w:sz w:val="24"/>
        </w:rPr>
        <w:t xml:space="preserve"> </w:t>
      </w:r>
      <w:r>
        <w:rPr>
          <w:rFonts w:eastAsia="Calibri" w:cs="Times New Roman" w:ascii="Times New Roman" w:hAnsi="Times New Roman"/>
          <w:sz w:val="24"/>
        </w:rPr>
        <w:t>красок</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света</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полутени</w:t>
      </w:r>
      <w:r>
        <w:rPr>
          <w:rFonts w:eastAsia="ff1" w:cs="Times New Roman" w:ascii="Times New Roman" w:hAnsi="Times New Roman"/>
          <w:sz w:val="24"/>
        </w:rPr>
        <w:t>,</w:t>
      </w:r>
      <w:r>
        <w:rPr>
          <w:rFonts w:eastAsia="ff2" w:cs="Times New Roman" w:ascii="Times New Roman" w:hAnsi="Times New Roman"/>
          <w:spacing w:val="-2"/>
          <w:sz w:val="24"/>
        </w:rPr>
        <w:t xml:space="preserve">  </w:t>
      </w:r>
      <w:r>
        <w:rPr>
          <w:rFonts w:eastAsia="Calibri" w:cs="Times New Roman" w:ascii="Times New Roman" w:hAnsi="Times New Roman"/>
          <w:sz w:val="24"/>
        </w:rPr>
        <w:t>тени</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рефлекса</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живописи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пользоваться</w:t>
      </w:r>
      <w:r>
        <w:rPr>
          <w:rFonts w:eastAsia="ff2" w:cs="Times New Roman" w:ascii="Times New Roman" w:hAnsi="Times New Roman"/>
          <w:sz w:val="24"/>
        </w:rPr>
        <w:t xml:space="preserve"> </w:t>
      </w:r>
      <w:r>
        <w:rPr>
          <w:rFonts w:eastAsia="Calibri" w:cs="Times New Roman" w:ascii="Times New Roman" w:hAnsi="Times New Roman"/>
          <w:sz w:val="24"/>
        </w:rPr>
        <w:t>перспективой</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пропорциями</w:t>
      </w:r>
      <w:r>
        <w:rPr>
          <w:rFonts w:eastAsia="ff2" w:cs="Times New Roman" w:ascii="Times New Roman" w:hAnsi="Times New Roman"/>
          <w:sz w:val="24"/>
        </w:rPr>
        <w:t xml:space="preserve"> </w:t>
      </w:r>
      <w:r>
        <w:rPr>
          <w:rFonts w:eastAsia="Calibri" w:cs="Times New Roman" w:ascii="Times New Roman" w:hAnsi="Times New Roman"/>
          <w:sz w:val="24"/>
        </w:rPr>
        <w:t>предметов</w:t>
      </w:r>
      <w:r>
        <w:rPr>
          <w:rFonts w:eastAsia="ff2" w:cs="Times New Roman" w:ascii="Times New Roman" w:hAnsi="Times New Roman"/>
          <w:sz w:val="24"/>
        </w:rPr>
        <w:t xml:space="preserve"> </w:t>
      </w:r>
      <w:r>
        <w:rPr>
          <w:rFonts w:eastAsia="Calibri" w:cs="Times New Roman" w:ascii="Times New Roman" w:hAnsi="Times New Roman"/>
          <w:sz w:val="24"/>
        </w:rPr>
        <w:t>при</w:t>
      </w:r>
      <w:r>
        <w:rPr>
          <w:rFonts w:eastAsia="ff2" w:cs="Times New Roman" w:ascii="Times New Roman" w:hAnsi="Times New Roman"/>
          <w:sz w:val="24"/>
        </w:rPr>
        <w:t xml:space="preserve"> </w:t>
      </w:r>
      <w:r>
        <w:rPr>
          <w:rFonts w:eastAsia="Calibri" w:cs="Times New Roman" w:ascii="Times New Roman" w:hAnsi="Times New Roman"/>
          <w:spacing w:val="3"/>
          <w:sz w:val="24"/>
        </w:rPr>
        <w:t>их</w:t>
      </w:r>
      <w:r>
        <w:rPr>
          <w:rFonts w:eastAsia="ff2" w:cs="Times New Roman" w:ascii="Times New Roman" w:hAnsi="Times New Roman"/>
          <w:sz w:val="24"/>
        </w:rPr>
        <w:t xml:space="preserve"> </w:t>
      </w:r>
      <w:r>
        <w:rPr>
          <w:rFonts w:eastAsia="Calibri" w:cs="Times New Roman" w:ascii="Times New Roman" w:hAnsi="Times New Roman"/>
          <w:sz w:val="24"/>
        </w:rPr>
        <w:t>построении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использовать</w:t>
      </w:r>
      <w:r>
        <w:rPr>
          <w:rFonts w:eastAsia="ff2" w:cs="Times New Roman" w:ascii="Times New Roman" w:hAnsi="Times New Roman"/>
          <w:sz w:val="24"/>
        </w:rPr>
        <w:t xml:space="preserve"> </w:t>
      </w:r>
      <w:r>
        <w:rPr>
          <w:rFonts w:eastAsia="Calibri" w:cs="Times New Roman" w:ascii="Times New Roman" w:hAnsi="Times New Roman"/>
          <w:sz w:val="24"/>
        </w:rPr>
        <w:t>разнообразие</w:t>
      </w:r>
      <w:r>
        <w:rPr>
          <w:rFonts w:eastAsia="ff2" w:cs="Times New Roman" w:ascii="Times New Roman" w:hAnsi="Times New Roman"/>
          <w:sz w:val="24"/>
        </w:rPr>
        <w:t xml:space="preserve"> </w:t>
      </w:r>
      <w:r>
        <w:rPr>
          <w:rFonts w:eastAsia="Calibri" w:cs="Times New Roman" w:ascii="Times New Roman" w:hAnsi="Times New Roman"/>
          <w:sz w:val="24"/>
        </w:rPr>
        <w:t>цветовых</w:t>
      </w:r>
      <w:r>
        <w:rPr>
          <w:rFonts w:eastAsia="ff2" w:cs="Times New Roman" w:ascii="Times New Roman" w:hAnsi="Times New Roman"/>
          <w:sz w:val="24"/>
        </w:rPr>
        <w:t xml:space="preserve"> </w:t>
      </w:r>
      <w:r>
        <w:rPr>
          <w:rFonts w:eastAsia="Calibri" w:cs="Times New Roman" w:ascii="Times New Roman" w:hAnsi="Times New Roman"/>
          <w:sz w:val="24"/>
        </w:rPr>
        <w:t>оттенков</w:t>
      </w:r>
      <w:r>
        <w:rPr>
          <w:rFonts w:eastAsia="ff2" w:cs="Times New Roman" w:ascii="Times New Roman" w:hAnsi="Times New Roman"/>
          <w:sz w:val="24"/>
        </w:rPr>
        <w:t xml:space="preserve"> </w:t>
      </w:r>
      <w:r>
        <w:rPr>
          <w:rFonts w:eastAsia="Calibri" w:cs="Times New Roman" w:ascii="Times New Roman" w:hAnsi="Times New Roman"/>
          <w:sz w:val="24"/>
        </w:rPr>
        <w:t>теней</w:t>
      </w:r>
      <w:r>
        <w:rPr>
          <w:rFonts w:eastAsia="ff2" w:cs="Times New Roman" w:ascii="Times New Roman" w:hAnsi="Times New Roman"/>
          <w:sz w:val="24"/>
        </w:rPr>
        <w:t xml:space="preserve"> </w:t>
      </w:r>
      <w:r>
        <w:rPr>
          <w:rFonts w:eastAsia="Calibri" w:cs="Times New Roman" w:ascii="Times New Roman" w:hAnsi="Times New Roman"/>
          <w:spacing w:val="3"/>
          <w:sz w:val="24"/>
        </w:rPr>
        <w:t>на</w:t>
      </w:r>
      <w:r>
        <w:rPr>
          <w:rFonts w:eastAsia="ff2" w:cs="Times New Roman" w:ascii="Times New Roman" w:hAnsi="Times New Roman"/>
          <w:sz w:val="24"/>
        </w:rPr>
        <w:t xml:space="preserve"> </w:t>
      </w:r>
      <w:r>
        <w:rPr>
          <w:rFonts w:eastAsia="Calibri" w:cs="Times New Roman" w:ascii="Times New Roman" w:hAnsi="Times New Roman"/>
          <w:sz w:val="24"/>
        </w:rPr>
        <w:t>первоначальном</w:t>
      </w:r>
      <w:r>
        <w:rPr>
          <w:rFonts w:eastAsia="ff2" w:cs="Times New Roman" w:ascii="Times New Roman" w:hAnsi="Times New Roman"/>
          <w:sz w:val="24"/>
        </w:rPr>
        <w:t xml:space="preserve"> </w:t>
      </w:r>
      <w:r>
        <w:rPr>
          <w:rFonts w:eastAsia="Calibri" w:cs="Times New Roman" w:ascii="Times New Roman" w:hAnsi="Times New Roman"/>
          <w:sz w:val="24"/>
        </w:rPr>
        <w:t>уровне</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применять</w:t>
      </w:r>
      <w:r>
        <w:rPr>
          <w:rFonts w:eastAsia="ff2" w:cs="Times New Roman" w:ascii="Times New Roman" w:hAnsi="Times New Roman"/>
          <w:sz w:val="24"/>
        </w:rPr>
        <w:t xml:space="preserve"> </w:t>
      </w:r>
      <w:r>
        <w:rPr>
          <w:rFonts w:eastAsia="Calibri" w:cs="Times New Roman" w:ascii="Times New Roman" w:hAnsi="Times New Roman"/>
          <w:sz w:val="24"/>
        </w:rPr>
        <w:t>простые</w:t>
      </w:r>
      <w:r>
        <w:rPr>
          <w:rFonts w:eastAsia="ff2" w:cs="Times New Roman" w:ascii="Times New Roman" w:hAnsi="Times New Roman"/>
          <w:sz w:val="24"/>
        </w:rPr>
        <w:t xml:space="preserve"> </w:t>
      </w:r>
      <w:r>
        <w:rPr>
          <w:rFonts w:eastAsia="Calibri" w:cs="Times New Roman" w:ascii="Times New Roman" w:hAnsi="Times New Roman"/>
          <w:sz w:val="24"/>
        </w:rPr>
        <w:t>способы</w:t>
      </w:r>
      <w:r>
        <w:rPr>
          <w:rFonts w:eastAsia="ff2" w:cs="Times New Roman" w:ascii="Times New Roman" w:hAnsi="Times New Roman"/>
          <w:sz w:val="24"/>
        </w:rPr>
        <w:t xml:space="preserve"> </w:t>
      </w:r>
      <w:r>
        <w:rPr>
          <w:rFonts w:eastAsia="Calibri" w:cs="Times New Roman" w:ascii="Times New Roman" w:hAnsi="Times New Roman"/>
          <w:sz w:val="24"/>
        </w:rPr>
        <w:t>оптического</w:t>
      </w:r>
      <w:r>
        <w:rPr>
          <w:rFonts w:eastAsia="ff2" w:cs="Times New Roman" w:ascii="Times New Roman" w:hAnsi="Times New Roman"/>
          <w:sz w:val="24"/>
        </w:rPr>
        <w:t xml:space="preserve"> </w:t>
      </w:r>
      <w:r>
        <w:rPr>
          <w:rFonts w:eastAsia="Calibri" w:cs="Times New Roman" w:ascii="Times New Roman" w:hAnsi="Times New Roman"/>
          <w:sz w:val="24"/>
        </w:rPr>
        <w:t>смешения</w:t>
      </w:r>
      <w:r>
        <w:rPr>
          <w:rFonts w:eastAsia="ff2" w:cs="Times New Roman" w:ascii="Times New Roman" w:hAnsi="Times New Roman"/>
          <w:sz w:val="24"/>
        </w:rPr>
        <w:t xml:space="preserve"> </w:t>
      </w:r>
      <w:r>
        <w:rPr>
          <w:rFonts w:eastAsia="Calibri" w:cs="Times New Roman" w:ascii="Times New Roman" w:hAnsi="Times New Roman"/>
          <w:sz w:val="24"/>
        </w:rPr>
        <w:t>цветов</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распознавать</w:t>
      </w:r>
      <w:r>
        <w:rPr>
          <w:rFonts w:eastAsia="ff2" w:cs="Times New Roman" w:ascii="Times New Roman" w:hAnsi="Times New Roman"/>
          <w:sz w:val="24"/>
        </w:rPr>
        <w:t xml:space="preserve"> </w:t>
      </w:r>
      <w:r>
        <w:rPr>
          <w:rFonts w:eastAsia="Calibri" w:cs="Times New Roman" w:ascii="Times New Roman" w:hAnsi="Times New Roman"/>
          <w:sz w:val="24"/>
        </w:rPr>
        <w:t>разнообразие</w:t>
      </w:r>
      <w:r>
        <w:rPr>
          <w:rFonts w:eastAsia="ff2" w:cs="Times New Roman" w:ascii="Times New Roman" w:hAnsi="Times New Roman"/>
          <w:sz w:val="24"/>
        </w:rPr>
        <w:t xml:space="preserve"> </w:t>
      </w:r>
      <w:r>
        <w:rPr>
          <w:rFonts w:eastAsia="Calibri" w:cs="Times New Roman" w:ascii="Times New Roman" w:hAnsi="Times New Roman"/>
          <w:sz w:val="24"/>
        </w:rPr>
        <w:t>природных</w:t>
      </w:r>
      <w:r>
        <w:rPr>
          <w:rFonts w:eastAsia="ff2" w:cs="Times New Roman" w:ascii="Times New Roman" w:hAnsi="Times New Roman"/>
          <w:sz w:val="24"/>
        </w:rPr>
        <w:t xml:space="preserve"> </w:t>
      </w:r>
      <w:r>
        <w:rPr>
          <w:rFonts w:eastAsia="Calibri" w:cs="Times New Roman" w:ascii="Times New Roman" w:hAnsi="Times New Roman"/>
          <w:sz w:val="24"/>
        </w:rPr>
        <w:t>форм</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pacing w:val="3"/>
          <w:sz w:val="24"/>
        </w:rPr>
        <w:t>их</w:t>
      </w:r>
      <w:r>
        <w:rPr>
          <w:rFonts w:eastAsia="ff2" w:cs="Times New Roman" w:ascii="Times New Roman" w:hAnsi="Times New Roman"/>
          <w:sz w:val="24"/>
        </w:rPr>
        <w:t xml:space="preserve"> </w:t>
      </w:r>
      <w:r>
        <w:rPr>
          <w:rFonts w:eastAsia="Calibri" w:cs="Times New Roman" w:ascii="Times New Roman" w:hAnsi="Times New Roman"/>
          <w:spacing w:val="-4"/>
          <w:sz w:val="24"/>
        </w:rPr>
        <w:t>на</w:t>
      </w:r>
      <w:r>
        <w:rPr>
          <w:rFonts w:eastAsia="ff2" w:cs="Times New Roman" w:ascii="Times New Roman" w:hAnsi="Times New Roman"/>
          <w:sz w:val="24"/>
        </w:rPr>
        <w:t xml:space="preserve"> </w:t>
      </w:r>
      <w:r>
        <w:rPr>
          <w:rFonts w:eastAsia="Calibri" w:cs="Times New Roman" w:ascii="Times New Roman" w:hAnsi="Times New Roman"/>
          <w:sz w:val="24"/>
        </w:rPr>
        <w:t>плоскости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различать</w:t>
      </w:r>
      <w:r>
        <w:rPr>
          <w:rFonts w:eastAsia="ff2" w:cs="Times New Roman" w:ascii="Times New Roman" w:hAnsi="Times New Roman"/>
          <w:sz w:val="24"/>
        </w:rPr>
        <w:t xml:space="preserve"> </w:t>
      </w:r>
      <w:r>
        <w:rPr>
          <w:rFonts w:eastAsia="Calibri" w:cs="Times New Roman" w:ascii="Times New Roman" w:hAnsi="Times New Roman"/>
          <w:sz w:val="24"/>
        </w:rPr>
        <w:t>контрасты</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рисунке</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2"/>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использовать</w:t>
      </w:r>
      <w:r>
        <w:rPr>
          <w:rFonts w:eastAsia="ff2" w:cs="Times New Roman" w:ascii="Times New Roman" w:hAnsi="Times New Roman"/>
          <w:sz w:val="24"/>
        </w:rPr>
        <w:t xml:space="preserve"> </w:t>
      </w:r>
      <w:r>
        <w:rPr>
          <w:rFonts w:eastAsia="Calibri" w:cs="Times New Roman" w:ascii="Times New Roman" w:hAnsi="Times New Roman"/>
          <w:sz w:val="24"/>
        </w:rPr>
        <w:t>новые</w:t>
      </w:r>
      <w:r>
        <w:rPr>
          <w:rFonts w:eastAsia="ff2" w:cs="Times New Roman" w:ascii="Times New Roman" w:hAnsi="Times New Roman"/>
          <w:sz w:val="24"/>
        </w:rPr>
        <w:t xml:space="preserve"> </w:t>
      </w:r>
      <w:r>
        <w:rPr>
          <w:rFonts w:eastAsia="Calibri" w:cs="Times New Roman" w:ascii="Times New Roman" w:hAnsi="Times New Roman"/>
          <w:sz w:val="24"/>
        </w:rPr>
        <w:t>возможности</w:t>
      </w:r>
      <w:r>
        <w:rPr>
          <w:rFonts w:eastAsia="ff2" w:cs="Times New Roman" w:ascii="Times New Roman" w:hAnsi="Times New Roman"/>
          <w:sz w:val="24"/>
        </w:rPr>
        <w:t xml:space="preserve"> </w:t>
      </w:r>
      <w:r>
        <w:rPr>
          <w:rFonts w:eastAsia="Calibri" w:cs="Times New Roman" w:ascii="Times New Roman" w:hAnsi="Times New Roman"/>
          <w:sz w:val="24"/>
        </w:rPr>
        <w:t>графитного</w:t>
      </w:r>
      <w:r>
        <w:rPr>
          <w:rFonts w:eastAsia="ff2" w:cs="Times New Roman" w:ascii="Times New Roman" w:hAnsi="Times New Roman"/>
          <w:sz w:val="24"/>
        </w:rPr>
        <w:t xml:space="preserve"> </w:t>
      </w:r>
      <w:r>
        <w:rPr>
          <w:rFonts w:eastAsia="Calibri" w:cs="Times New Roman" w:ascii="Times New Roman" w:hAnsi="Times New Roman"/>
          <w:sz w:val="24"/>
        </w:rPr>
        <w:t>карандаша</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z w:val="24"/>
        </w:rPr>
        <w:t>с</w:t>
      </w:r>
      <w:r>
        <w:rPr>
          <w:rFonts w:eastAsia="ff2" w:cs="Times New Roman" w:ascii="Times New Roman" w:hAnsi="Times New Roman"/>
          <w:sz w:val="24"/>
        </w:rPr>
        <w:t xml:space="preserve"> </w:t>
      </w:r>
      <w:r>
        <w:rPr>
          <w:rFonts w:eastAsia="Calibri" w:cs="Times New Roman" w:ascii="Times New Roman" w:hAnsi="Times New Roman"/>
          <w:sz w:val="24"/>
        </w:rPr>
        <w:t>его</w:t>
      </w:r>
      <w:r>
        <w:rPr>
          <w:rFonts w:eastAsia="ff2" w:cs="Times New Roman" w:ascii="Times New Roman" w:hAnsi="Times New Roman"/>
          <w:sz w:val="24"/>
        </w:rPr>
        <w:t xml:space="preserve"> </w:t>
      </w:r>
      <w:r>
        <w:rPr>
          <w:rFonts w:eastAsia="Calibri" w:cs="Times New Roman" w:ascii="Times New Roman" w:hAnsi="Times New Roman"/>
          <w:sz w:val="24"/>
        </w:rPr>
        <w:t>помощью</w:t>
      </w:r>
      <w:r>
        <w:rPr>
          <w:rFonts w:eastAsia="ff2" w:cs="Times New Roman" w:ascii="Times New Roman" w:hAnsi="Times New Roman"/>
          <w:sz w:val="24"/>
        </w:rPr>
        <w:t xml:space="preserve"> </w:t>
      </w:r>
      <w:r>
        <w:rPr>
          <w:rFonts w:eastAsia="Calibri" w:cs="Times New Roman" w:ascii="Times New Roman" w:hAnsi="Times New Roman"/>
          <w:sz w:val="24"/>
        </w:rPr>
        <w:t>разнообразные</w:t>
      </w:r>
      <w:r>
        <w:rPr>
          <w:rFonts w:eastAsia="ff2" w:cs="Times New Roman" w:ascii="Times New Roman" w:hAnsi="Times New Roman"/>
          <w:sz w:val="24"/>
        </w:rPr>
        <w:t xml:space="preserve"> </w:t>
      </w:r>
      <w:r>
        <w:rPr>
          <w:rFonts w:eastAsia="Calibri" w:cs="Times New Roman" w:ascii="Times New Roman" w:hAnsi="Times New Roman"/>
          <w:sz w:val="24"/>
        </w:rPr>
        <w:t>фактуры</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Обучающийся </w:t>
      </w:r>
      <w:r>
        <w:rPr>
          <w:rFonts w:eastAsia="ff7" w:cs="ff7" w:ascii="ff7" w:hAnsi="ff7"/>
          <w:b/>
          <w:sz w:val="24"/>
        </w:rPr>
        <w:t xml:space="preserve"> </w:t>
      </w:r>
      <w:r>
        <w:rPr>
          <w:rFonts w:eastAsia="Times New Roman" w:cs="Times New Roman" w:ascii="Times New Roman" w:hAnsi="Times New Roman"/>
          <w:b/>
          <w:sz w:val="24"/>
        </w:rPr>
        <w:t>получит</w:t>
      </w:r>
      <w:r>
        <w:rPr>
          <w:rFonts w:eastAsia="ff7" w:cs="ff7" w:ascii="ff7" w:hAnsi="ff7"/>
          <w:b/>
          <w:sz w:val="24"/>
        </w:rPr>
        <w:t xml:space="preserve"> </w:t>
      </w:r>
      <w:r>
        <w:rPr>
          <w:rFonts w:eastAsia="Times New Roman" w:cs="Times New Roman" w:ascii="Times New Roman" w:hAnsi="Times New Roman"/>
          <w:b/>
          <w:sz w:val="24"/>
        </w:rPr>
        <w:t>возможность</w:t>
      </w:r>
      <w:r>
        <w:rPr>
          <w:rFonts w:eastAsia="ff7" w:cs="ff7" w:ascii="ff7" w:hAnsi="ff7"/>
          <w:b/>
          <w:sz w:val="24"/>
        </w:rPr>
        <w:t xml:space="preserve"> </w:t>
      </w:r>
      <w:r>
        <w:rPr>
          <w:rFonts w:eastAsia="Times New Roman" w:cs="Times New Roman" w:ascii="Times New Roman" w:hAnsi="Times New Roman"/>
          <w:b/>
          <w:sz w:val="24"/>
        </w:rPr>
        <w:t>научиться:</w:t>
      </w:r>
      <w:r>
        <w:rPr>
          <w:rFonts w:eastAsia="ff7" w:cs="ff7" w:ascii="ff7" w:hAnsi="ff7"/>
          <w:b/>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видеть</w:t>
      </w:r>
      <w:r>
        <w:rPr>
          <w:rFonts w:eastAsia="ff2" w:cs="Times New Roman" w:ascii="Times New Roman" w:hAnsi="Times New Roman"/>
          <w:sz w:val="24"/>
        </w:rPr>
        <w:t xml:space="preserve"> </w:t>
      </w:r>
      <w:r>
        <w:rPr>
          <w:rFonts w:eastAsia="Calibri" w:cs="Times New Roman" w:ascii="Times New Roman" w:hAnsi="Times New Roman"/>
          <w:sz w:val="24"/>
        </w:rPr>
        <w:t>проявления</w:t>
      </w:r>
      <w:r>
        <w:rPr>
          <w:rFonts w:eastAsia="ff2" w:cs="Times New Roman" w:ascii="Times New Roman" w:hAnsi="Times New Roman"/>
          <w:sz w:val="24"/>
        </w:rPr>
        <w:t xml:space="preserve"> </w:t>
      </w:r>
      <w:r>
        <w:rPr>
          <w:rFonts w:eastAsia="Calibri" w:cs="Times New Roman" w:ascii="Times New Roman" w:hAnsi="Times New Roman"/>
          <w:sz w:val="24"/>
        </w:rPr>
        <w:t>художественной</w:t>
      </w:r>
      <w:r>
        <w:rPr>
          <w:rFonts w:eastAsia="ff2" w:cs="Times New Roman" w:ascii="Times New Roman" w:hAnsi="Times New Roman"/>
          <w:sz w:val="24"/>
        </w:rPr>
        <w:t xml:space="preserve"> </w:t>
      </w:r>
      <w:r>
        <w:rPr>
          <w:rFonts w:eastAsia="Calibri" w:cs="Times New Roman" w:ascii="Times New Roman" w:hAnsi="Times New Roman"/>
          <w:sz w:val="24"/>
        </w:rPr>
        <w:t>культуры</w:t>
      </w:r>
      <w:r>
        <w:rPr>
          <w:rFonts w:eastAsia="ff2" w:cs="Times New Roman" w:ascii="Times New Roman" w:hAnsi="Times New Roman"/>
          <w:sz w:val="24"/>
        </w:rPr>
        <w:t xml:space="preserve"> </w:t>
      </w:r>
      <w:r>
        <w:rPr>
          <w:rFonts w:eastAsia="Calibri" w:cs="Times New Roman" w:ascii="Times New Roman" w:hAnsi="Times New Roman"/>
          <w:sz w:val="24"/>
        </w:rPr>
        <w:t>вокруг</w:t>
      </w:r>
      <w:r>
        <w:rPr>
          <w:rFonts w:eastAsia="ff2" w:cs="Times New Roman" w:ascii="Times New Roman" w:hAnsi="Times New Roman"/>
          <w:sz w:val="24"/>
        </w:rPr>
        <w:t xml:space="preserve"> </w:t>
      </w:r>
      <w:r>
        <w:rPr>
          <w:rFonts w:eastAsia="Calibri" w:cs="Times New Roman" w:ascii="Times New Roman" w:hAnsi="Times New Roman"/>
          <w:sz w:val="24"/>
        </w:rPr>
        <w:t>себя</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музеи</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архитектура</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зодчество</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скульптура</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декоративное</w:t>
      </w:r>
      <w:r>
        <w:rPr>
          <w:rFonts w:eastAsia="ff2" w:cs="Times New Roman" w:ascii="Times New Roman" w:hAnsi="Times New Roman"/>
          <w:sz w:val="24"/>
        </w:rPr>
        <w:t xml:space="preserve">  </w:t>
      </w:r>
      <w:r>
        <w:rPr>
          <w:rFonts w:eastAsia="Calibri" w:cs="Times New Roman" w:ascii="Times New Roman" w:hAnsi="Times New Roman"/>
          <w:sz w:val="24"/>
        </w:rPr>
        <w:t>искусство</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театре</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дома</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pacing w:val="3"/>
          <w:sz w:val="24"/>
        </w:rPr>
        <w:t>на</w:t>
      </w:r>
      <w:r>
        <w:rPr>
          <w:rFonts w:eastAsia="ff2" w:cs="Times New Roman" w:ascii="Times New Roman" w:hAnsi="Times New Roman"/>
          <w:sz w:val="24"/>
        </w:rPr>
        <w:t xml:space="preserve"> </w:t>
      </w:r>
      <w:r>
        <w:rPr>
          <w:rFonts w:eastAsia="Calibri" w:cs="Times New Roman" w:ascii="Times New Roman" w:hAnsi="Times New Roman"/>
          <w:sz w:val="24"/>
        </w:rPr>
        <w:t>улице</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высказывать</w:t>
      </w:r>
      <w:r>
        <w:rPr>
          <w:rFonts w:eastAsia="ff2" w:cs="Times New Roman" w:ascii="Times New Roman" w:hAnsi="Times New Roman"/>
          <w:sz w:val="24"/>
        </w:rPr>
        <w:t xml:space="preserve"> </w:t>
      </w:r>
      <w:r>
        <w:rPr>
          <w:rFonts w:eastAsia="Calibri" w:cs="Times New Roman" w:ascii="Times New Roman" w:hAnsi="Times New Roman"/>
          <w:sz w:val="24"/>
        </w:rPr>
        <w:t>суждение</w:t>
      </w:r>
      <w:r>
        <w:rPr>
          <w:rFonts w:eastAsia="ff2" w:cs="Times New Roman" w:ascii="Times New Roman" w:hAnsi="Times New Roman"/>
          <w:sz w:val="24"/>
        </w:rPr>
        <w:t xml:space="preserve"> </w:t>
      </w:r>
      <w:r>
        <w:rPr>
          <w:rFonts w:eastAsia="Calibri" w:cs="Times New Roman" w:ascii="Times New Roman" w:hAnsi="Times New Roman"/>
          <w:sz w:val="24"/>
        </w:rPr>
        <w:t>о</w:t>
      </w:r>
      <w:r>
        <w:rPr>
          <w:rFonts w:eastAsia="ff2" w:cs="Times New Roman" w:ascii="Times New Roman" w:hAnsi="Times New Roman"/>
          <w:sz w:val="24"/>
        </w:rPr>
        <w:t xml:space="preserve"> </w:t>
      </w:r>
      <w:r>
        <w:rPr>
          <w:rFonts w:eastAsia="Calibri" w:cs="Times New Roman" w:ascii="Times New Roman" w:hAnsi="Times New Roman"/>
          <w:sz w:val="24"/>
        </w:rPr>
        <w:t>художественных</w:t>
      </w:r>
      <w:r>
        <w:rPr>
          <w:rFonts w:eastAsia="ff2" w:cs="Times New Roman" w:ascii="Times New Roman" w:hAnsi="Times New Roman"/>
          <w:sz w:val="24"/>
        </w:rPr>
        <w:t xml:space="preserve"> </w:t>
      </w:r>
      <w:r>
        <w:rPr>
          <w:rFonts w:eastAsia="Calibri" w:cs="Times New Roman" w:ascii="Times New Roman" w:hAnsi="Times New Roman"/>
          <w:sz w:val="24"/>
        </w:rPr>
        <w:t>произведениях</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изображающих</w:t>
      </w:r>
      <w:r>
        <w:rPr>
          <w:rFonts w:eastAsia="ff2" w:cs="Times New Roman" w:ascii="Times New Roman" w:hAnsi="Times New Roman"/>
          <w:sz w:val="24"/>
        </w:rPr>
        <w:t xml:space="preserve"> </w:t>
      </w:r>
      <w:r>
        <w:rPr>
          <w:rFonts w:eastAsia="Calibri" w:cs="Times New Roman" w:ascii="Times New Roman" w:hAnsi="Times New Roman"/>
          <w:sz w:val="24"/>
        </w:rPr>
        <w:t>природу</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человека</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различных</w:t>
      </w:r>
      <w:r>
        <w:rPr>
          <w:rFonts w:eastAsia="ff2" w:cs="Times New Roman" w:ascii="Times New Roman" w:hAnsi="Times New Roman"/>
          <w:sz w:val="24"/>
        </w:rPr>
        <w:t xml:space="preserve">  </w:t>
      </w:r>
      <w:r>
        <w:rPr>
          <w:rFonts w:eastAsia="Calibri" w:cs="Times New Roman" w:ascii="Times New Roman" w:hAnsi="Times New Roman"/>
          <w:sz w:val="24"/>
        </w:rPr>
        <w:t>эмоциональных</w:t>
      </w:r>
      <w:r>
        <w:rPr>
          <w:rFonts w:eastAsia="ff2" w:cs="Times New Roman" w:ascii="Times New Roman" w:hAnsi="Times New Roman"/>
          <w:sz w:val="24"/>
        </w:rPr>
        <w:t xml:space="preserve"> </w:t>
      </w:r>
      <w:r>
        <w:rPr>
          <w:rFonts w:eastAsia="Calibri" w:cs="Times New Roman" w:ascii="Times New Roman" w:hAnsi="Times New Roman"/>
          <w:sz w:val="24"/>
        </w:rPr>
        <w:t>состояниях</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z w:val="24"/>
        </w:rPr>
        <w:t>движение</w:t>
      </w:r>
      <w:r>
        <w:rPr>
          <w:rFonts w:eastAsia="ff2" w:cs="Times New Roman" w:ascii="Times New Roman" w:hAnsi="Times New Roman"/>
          <w:sz w:val="24"/>
        </w:rPr>
        <w:t xml:space="preserve"> </w:t>
      </w:r>
      <w:r>
        <w:rPr>
          <w:rFonts w:eastAsia="Calibri" w:cs="Times New Roman" w:ascii="Times New Roman" w:hAnsi="Times New Roman"/>
          <w:sz w:val="24"/>
        </w:rPr>
        <w:t>предмета</w:t>
      </w:r>
      <w:r>
        <w:rPr>
          <w:rFonts w:eastAsia="ff2" w:cs="Times New Roman" w:ascii="Times New Roman" w:hAnsi="Times New Roman"/>
          <w:sz w:val="24"/>
        </w:rPr>
        <w:t xml:space="preserve"> </w:t>
      </w:r>
      <w:r>
        <w:rPr>
          <w:rFonts w:eastAsia="Calibri" w:cs="Times New Roman" w:ascii="Times New Roman" w:hAnsi="Times New Roman"/>
          <w:spacing w:val="3"/>
          <w:sz w:val="24"/>
        </w:rPr>
        <w:t>на</w:t>
      </w:r>
      <w:r>
        <w:rPr>
          <w:rFonts w:eastAsia="ff2" w:cs="Times New Roman" w:ascii="Times New Roman" w:hAnsi="Times New Roman"/>
          <w:sz w:val="24"/>
        </w:rPr>
        <w:t xml:space="preserve"> </w:t>
      </w:r>
      <w:r>
        <w:rPr>
          <w:rFonts w:eastAsia="Calibri" w:cs="Times New Roman" w:ascii="Times New Roman" w:hAnsi="Times New Roman"/>
          <w:sz w:val="24"/>
        </w:rPr>
        <w:t>плоскости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изображать</w:t>
      </w:r>
      <w:r>
        <w:rPr>
          <w:rFonts w:eastAsia="ff2" w:cs="Times New Roman" w:ascii="Times New Roman" w:hAnsi="Times New Roman"/>
          <w:sz w:val="24"/>
        </w:rPr>
        <w:t xml:space="preserve"> </w:t>
      </w:r>
      <w:r>
        <w:rPr>
          <w:rFonts w:eastAsia="Calibri" w:cs="Times New Roman" w:ascii="Times New Roman" w:hAnsi="Times New Roman"/>
          <w:sz w:val="24"/>
        </w:rPr>
        <w:t>построение</w:t>
      </w:r>
      <w:r>
        <w:rPr>
          <w:rFonts w:eastAsia="ff2" w:cs="Times New Roman" w:ascii="Times New Roman" w:hAnsi="Times New Roman"/>
          <w:sz w:val="24"/>
        </w:rPr>
        <w:t xml:space="preserve"> </w:t>
      </w:r>
      <w:r>
        <w:rPr>
          <w:rFonts w:eastAsia="Calibri" w:cs="Times New Roman" w:ascii="Times New Roman" w:hAnsi="Times New Roman"/>
          <w:sz w:val="24"/>
        </w:rPr>
        <w:t>архитектурных</w:t>
      </w:r>
      <w:r>
        <w:rPr>
          <w:rFonts w:eastAsia="ff2" w:cs="Times New Roman" w:ascii="Times New Roman" w:hAnsi="Times New Roman"/>
          <w:sz w:val="24"/>
        </w:rPr>
        <w:t xml:space="preserve"> </w:t>
      </w:r>
      <w:r>
        <w:rPr>
          <w:rFonts w:eastAsia="Calibri" w:cs="Times New Roman" w:ascii="Times New Roman" w:hAnsi="Times New Roman"/>
          <w:sz w:val="24"/>
        </w:rPr>
        <w:t>форм</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смешивать</w:t>
      </w:r>
      <w:r>
        <w:rPr>
          <w:rFonts w:eastAsia="ff2" w:cs="Times New Roman" w:ascii="Times New Roman" w:hAnsi="Times New Roman"/>
          <w:sz w:val="24"/>
        </w:rPr>
        <w:t xml:space="preserve"> </w:t>
      </w:r>
      <w:r>
        <w:rPr>
          <w:rFonts w:eastAsia="Calibri" w:cs="Times New Roman" w:ascii="Times New Roman" w:hAnsi="Times New Roman"/>
          <w:sz w:val="24"/>
        </w:rPr>
        <w:t>краски</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разделяя</w:t>
      </w:r>
      <w:r>
        <w:rPr>
          <w:rFonts w:eastAsia="ff2" w:cs="Times New Roman" w:ascii="Times New Roman" w:hAnsi="Times New Roman"/>
          <w:sz w:val="24"/>
        </w:rPr>
        <w:t xml:space="preserve"> </w:t>
      </w:r>
      <w:r>
        <w:rPr>
          <w:rFonts w:eastAsia="Calibri" w:cs="Times New Roman" w:ascii="Times New Roman" w:hAnsi="Times New Roman"/>
          <w:sz w:val="24"/>
        </w:rPr>
        <w:t>или</w:t>
      </w:r>
      <w:r>
        <w:rPr>
          <w:rFonts w:eastAsia="ff2" w:cs="Times New Roman" w:ascii="Times New Roman" w:hAnsi="Times New Roman"/>
          <w:sz w:val="24"/>
        </w:rPr>
        <w:t xml:space="preserve"> </w:t>
      </w:r>
      <w:r>
        <w:rPr>
          <w:rFonts w:eastAsia="Calibri" w:cs="Times New Roman" w:ascii="Times New Roman" w:hAnsi="Times New Roman"/>
          <w:sz w:val="24"/>
        </w:rPr>
        <w:t>затемняя</w:t>
      </w:r>
      <w:r>
        <w:rPr>
          <w:rFonts w:eastAsia="ff2" w:cs="Times New Roman" w:ascii="Times New Roman" w:hAnsi="Times New Roman"/>
          <w:sz w:val="24"/>
        </w:rPr>
        <w:t xml:space="preserve"> </w:t>
      </w:r>
      <w:r>
        <w:rPr>
          <w:rFonts w:eastAsia="Calibri" w:cs="Times New Roman" w:ascii="Times New Roman" w:hAnsi="Times New Roman"/>
          <w:sz w:val="24"/>
        </w:rPr>
        <w:t>их</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для</w:t>
      </w:r>
      <w:r>
        <w:rPr>
          <w:rFonts w:eastAsia="ff2" w:cs="Times New Roman" w:ascii="Times New Roman" w:hAnsi="Times New Roman"/>
          <w:sz w:val="24"/>
        </w:rPr>
        <w:t xml:space="preserve"> </w:t>
      </w:r>
      <w:r>
        <w:rPr>
          <w:rFonts w:eastAsia="Calibri" w:cs="Times New Roman" w:ascii="Times New Roman" w:hAnsi="Times New Roman"/>
          <w:sz w:val="24"/>
        </w:rPr>
        <w:t>создания</w:t>
      </w:r>
      <w:r>
        <w:rPr>
          <w:rFonts w:eastAsia="ff2" w:cs="Times New Roman" w:ascii="Times New Roman" w:hAnsi="Times New Roman"/>
          <w:sz w:val="24"/>
        </w:rPr>
        <w:t xml:space="preserve"> </w:t>
      </w:r>
      <w:r>
        <w:rPr>
          <w:rFonts w:eastAsia="Calibri" w:cs="Times New Roman" w:ascii="Times New Roman" w:hAnsi="Times New Roman"/>
          <w:sz w:val="24"/>
        </w:rPr>
        <w:t>множества</w:t>
      </w:r>
      <w:r>
        <w:rPr>
          <w:rFonts w:eastAsia="ff2" w:cs="Times New Roman" w:ascii="Times New Roman" w:hAnsi="Times New Roman"/>
          <w:spacing w:val="-2"/>
          <w:sz w:val="24"/>
        </w:rPr>
        <w:t xml:space="preserve">   </w:t>
      </w:r>
      <w:r>
        <w:rPr>
          <w:rFonts w:eastAsia="Calibri" w:cs="Times New Roman" w:ascii="Times New Roman" w:hAnsi="Times New Roman"/>
          <w:sz w:val="24"/>
        </w:rPr>
        <w:t>новых</w:t>
      </w:r>
      <w:r>
        <w:rPr>
          <w:rFonts w:eastAsia="ff2" w:cs="Times New Roman" w:ascii="Times New Roman" w:hAnsi="Times New Roman"/>
          <w:sz w:val="24"/>
        </w:rPr>
        <w:t xml:space="preserve"> </w:t>
      </w:r>
      <w:r>
        <w:rPr>
          <w:rFonts w:eastAsia="Calibri" w:cs="Times New Roman" w:ascii="Times New Roman" w:hAnsi="Times New Roman"/>
          <w:sz w:val="24"/>
        </w:rPr>
        <w:t>оттенков</w:t>
      </w:r>
      <w:r>
        <w:rPr>
          <w:rFonts w:eastAsia="ff1" w:cs="Times New Roman" w:ascii="Times New Roman" w:hAnsi="Times New Roman"/>
          <w:sz w:val="24"/>
        </w:rPr>
        <w:t>;</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применять</w:t>
      </w:r>
      <w:r>
        <w:rPr>
          <w:rFonts w:eastAsia="ff2" w:cs="Times New Roman" w:ascii="Times New Roman" w:hAnsi="Times New Roman"/>
          <w:sz w:val="24"/>
        </w:rPr>
        <w:t xml:space="preserve"> </w:t>
      </w:r>
      <w:r>
        <w:rPr>
          <w:rFonts w:eastAsia="Calibri" w:cs="Times New Roman" w:ascii="Times New Roman" w:hAnsi="Times New Roman"/>
          <w:sz w:val="24"/>
        </w:rPr>
        <w:t>разнообразие</w:t>
      </w:r>
      <w:r>
        <w:rPr>
          <w:rFonts w:eastAsia="ff2" w:cs="Times New Roman" w:ascii="Times New Roman" w:hAnsi="Times New Roman"/>
          <w:sz w:val="24"/>
        </w:rPr>
        <w:t xml:space="preserve"> </w:t>
      </w:r>
      <w:r>
        <w:rPr>
          <w:rFonts w:eastAsia="Calibri" w:cs="Times New Roman" w:ascii="Times New Roman" w:hAnsi="Times New Roman"/>
          <w:sz w:val="24"/>
        </w:rPr>
        <w:t>художественных</w:t>
      </w:r>
      <w:r>
        <w:rPr>
          <w:rFonts w:eastAsia="ff2" w:cs="Times New Roman" w:ascii="Times New Roman" w:hAnsi="Times New Roman"/>
          <w:sz w:val="24"/>
        </w:rPr>
        <w:t xml:space="preserve"> </w:t>
      </w:r>
      <w:r>
        <w:rPr>
          <w:rFonts w:eastAsia="Calibri" w:cs="Times New Roman" w:ascii="Times New Roman" w:hAnsi="Times New Roman"/>
          <w:sz w:val="24"/>
        </w:rPr>
        <w:t>техник</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живописи</w:t>
      </w:r>
      <w:r>
        <w:rPr>
          <w:rFonts w:eastAsia="ff2" w:cs="Times New Roman" w:ascii="Times New Roman" w:hAnsi="Times New Roman"/>
          <w:sz w:val="24"/>
        </w:rPr>
        <w:t xml:space="preserve"> </w:t>
      </w:r>
      <w:r>
        <w:rPr>
          <w:rFonts w:eastAsia="Calibri" w:cs="Times New Roman" w:ascii="Times New Roman" w:hAnsi="Times New Roman"/>
          <w:sz w:val="24"/>
        </w:rPr>
        <w:t>и</w:t>
      </w:r>
      <w:r>
        <w:rPr>
          <w:rFonts w:eastAsia="ff2" w:cs="Times New Roman" w:ascii="Times New Roman" w:hAnsi="Times New Roman"/>
          <w:sz w:val="24"/>
        </w:rPr>
        <w:t xml:space="preserve"> </w:t>
      </w:r>
      <w:r>
        <w:rPr>
          <w:rFonts w:eastAsia="Calibri" w:cs="Times New Roman" w:ascii="Times New Roman" w:hAnsi="Times New Roman"/>
          <w:sz w:val="24"/>
        </w:rPr>
        <w:t>отличать</w:t>
      </w:r>
      <w:r>
        <w:rPr>
          <w:rFonts w:eastAsia="ff2" w:cs="Times New Roman" w:ascii="Times New Roman" w:hAnsi="Times New Roman"/>
          <w:sz w:val="24"/>
        </w:rPr>
        <w:t xml:space="preserve"> </w:t>
      </w:r>
      <w:r>
        <w:rPr>
          <w:rFonts w:eastAsia="Calibri" w:cs="Times New Roman" w:ascii="Times New Roman" w:hAnsi="Times New Roman"/>
          <w:spacing w:val="3"/>
          <w:sz w:val="24"/>
        </w:rPr>
        <w:t>их</w:t>
      </w:r>
      <w:r>
        <w:rPr>
          <w:rFonts w:eastAsia="ff2" w:cs="Times New Roman" w:ascii="Times New Roman" w:hAnsi="Times New Roman"/>
          <w:sz w:val="24"/>
        </w:rPr>
        <w:t xml:space="preserve"> </w:t>
      </w:r>
      <w:r>
        <w:rPr>
          <w:rFonts w:eastAsia="Calibri" w:cs="Times New Roman" w:ascii="Times New Roman" w:hAnsi="Times New Roman"/>
          <w:sz w:val="24"/>
        </w:rPr>
        <w:t>друг</w:t>
      </w:r>
      <w:r>
        <w:rPr>
          <w:rFonts w:eastAsia="ff2" w:cs="Times New Roman" w:ascii="Times New Roman" w:hAnsi="Times New Roman"/>
          <w:sz w:val="24"/>
        </w:rPr>
        <w:t xml:space="preserve"> </w:t>
      </w:r>
      <w:r>
        <w:rPr>
          <w:rFonts w:eastAsia="Calibri" w:cs="Times New Roman" w:ascii="Times New Roman" w:hAnsi="Times New Roman"/>
          <w:spacing w:val="4"/>
          <w:sz w:val="24"/>
        </w:rPr>
        <w:t>от</w:t>
      </w:r>
      <w:r>
        <w:rPr>
          <w:rFonts w:eastAsia="ff2" w:cs="Times New Roman" w:ascii="Times New Roman" w:hAnsi="Times New Roman"/>
          <w:sz w:val="24"/>
        </w:rPr>
        <w:t xml:space="preserve"> </w:t>
      </w:r>
      <w:r>
        <w:rPr>
          <w:rFonts w:eastAsia="Calibri" w:cs="Times New Roman" w:ascii="Times New Roman" w:hAnsi="Times New Roman"/>
          <w:sz w:val="24"/>
        </w:rPr>
        <w:t>друга</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z w:val="24"/>
        </w:rPr>
        <w:t>объем</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изображении</w:t>
      </w:r>
      <w:r>
        <w:rPr>
          <w:rFonts w:eastAsia="ff2" w:cs="Times New Roman" w:ascii="Times New Roman" w:hAnsi="Times New Roman"/>
          <w:sz w:val="24"/>
        </w:rPr>
        <w:t xml:space="preserve"> </w:t>
      </w:r>
      <w:r>
        <w:rPr>
          <w:rFonts w:eastAsia="Calibri" w:cs="Times New Roman" w:ascii="Times New Roman" w:hAnsi="Times New Roman"/>
          <w:sz w:val="24"/>
        </w:rPr>
        <w:t>насекомых</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рыб</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птиц</w:t>
      </w:r>
      <w:r>
        <w:rPr>
          <w:rFonts w:eastAsia="ff2" w:cs="Times New Roman" w:ascii="Times New Roman" w:hAnsi="Times New Roman"/>
          <w:sz w:val="24"/>
        </w:rPr>
        <w:t xml:space="preserve"> </w:t>
      </w:r>
      <w:r>
        <w:rPr>
          <w:rFonts w:eastAsia="Calibri" w:cs="Times New Roman" w:ascii="Times New Roman" w:hAnsi="Times New Roman"/>
          <w:sz w:val="24"/>
        </w:rPr>
        <w:t>графическими</w:t>
      </w:r>
      <w:r>
        <w:rPr>
          <w:rFonts w:eastAsia="ff2" w:cs="Times New Roman" w:ascii="Times New Roman" w:hAnsi="Times New Roman"/>
          <w:sz w:val="24"/>
        </w:rPr>
        <w:t xml:space="preserve"> </w:t>
      </w:r>
      <w:r>
        <w:rPr>
          <w:rFonts w:eastAsia="Calibri" w:cs="Times New Roman" w:ascii="Times New Roman" w:hAnsi="Times New Roman"/>
          <w:sz w:val="24"/>
        </w:rPr>
        <w:t>приемами</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z w:val="24"/>
        </w:rPr>
        <w:t>различные</w:t>
      </w:r>
      <w:r>
        <w:rPr>
          <w:rFonts w:eastAsia="ff2" w:cs="Times New Roman" w:ascii="Times New Roman" w:hAnsi="Times New Roman"/>
          <w:sz w:val="24"/>
        </w:rPr>
        <w:t xml:space="preserve"> </w:t>
      </w:r>
      <w:r>
        <w:rPr>
          <w:rFonts w:eastAsia="Calibri" w:cs="Times New Roman" w:ascii="Times New Roman" w:hAnsi="Times New Roman"/>
          <w:sz w:val="24"/>
        </w:rPr>
        <w:t>фактуры</w:t>
      </w:r>
      <w:r>
        <w:rPr>
          <w:rFonts w:eastAsia="ff2" w:cs="Times New Roman" w:ascii="Times New Roman" w:hAnsi="Times New Roman"/>
          <w:sz w:val="24"/>
        </w:rPr>
        <w:t xml:space="preserve"> </w:t>
      </w:r>
      <w:r>
        <w:rPr>
          <w:rFonts w:eastAsia="Calibri" w:cs="Times New Roman" w:ascii="Times New Roman" w:hAnsi="Times New Roman"/>
          <w:sz w:val="24"/>
        </w:rPr>
        <w:t>поверхности</w:t>
      </w:r>
      <w:r>
        <w:rPr>
          <w:rFonts w:eastAsia="ff2" w:cs="Times New Roman" w:ascii="Times New Roman" w:hAnsi="Times New Roman"/>
          <w:sz w:val="24"/>
        </w:rPr>
        <w:t xml:space="preserve"> </w:t>
      </w:r>
      <w:r>
        <w:rPr>
          <w:rFonts w:eastAsia="Calibri" w:cs="Times New Roman" w:ascii="Times New Roman" w:hAnsi="Times New Roman"/>
          <w:sz w:val="24"/>
        </w:rPr>
        <w:t>дерева</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оперения</w:t>
      </w:r>
      <w:r>
        <w:rPr>
          <w:rFonts w:eastAsia="ff1" w:cs="Times New Roman" w:ascii="Times New Roman" w:hAnsi="Times New Roman"/>
          <w:sz w:val="24"/>
        </w:rPr>
        <w:t>,</w:t>
      </w:r>
      <w:r>
        <w:rPr>
          <w:rFonts w:eastAsia="ff2" w:cs="Times New Roman" w:ascii="Times New Roman" w:hAnsi="Times New Roman"/>
          <w:sz w:val="24"/>
        </w:rPr>
        <w:t xml:space="preserve"> </w:t>
      </w:r>
      <w:r>
        <w:rPr>
          <w:rFonts w:eastAsia="Calibri" w:cs="Times New Roman" w:ascii="Times New Roman" w:hAnsi="Times New Roman"/>
          <w:sz w:val="24"/>
        </w:rPr>
        <w:t>меха</w:t>
      </w:r>
      <w:r>
        <w:rPr>
          <w:rFonts w:eastAsia="ff2" w:cs="Times New Roman" w:ascii="Times New Roman" w:hAnsi="Times New Roman"/>
          <w:sz w:val="24"/>
        </w:rPr>
        <w:t xml:space="preserve"> </w:t>
      </w:r>
      <w:r>
        <w:rPr>
          <w:rFonts w:eastAsia="Calibri" w:cs="Times New Roman" w:ascii="Times New Roman" w:hAnsi="Times New Roman"/>
          <w:sz w:val="24"/>
        </w:rPr>
        <w:t>животных</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живописи</w:t>
      </w:r>
      <w:r>
        <w:rPr>
          <w:rFonts w:eastAsia="ff2" w:cs="Times New Roman" w:ascii="Times New Roman" w:hAnsi="Times New Roman"/>
          <w:sz w:val="24"/>
        </w:rPr>
        <w:t xml:space="preserve"> </w:t>
      </w:r>
      <w:r>
        <w:rPr>
          <w:rFonts w:eastAsia="Calibri" w:cs="Times New Roman" w:ascii="Times New Roman" w:hAnsi="Times New Roman"/>
          <w:sz w:val="24"/>
        </w:rPr>
        <w:t>объем</w:t>
      </w:r>
      <w:r>
        <w:rPr>
          <w:rFonts w:eastAsia="ff2" w:cs="Times New Roman" w:ascii="Times New Roman" w:hAnsi="Times New Roman"/>
          <w:sz w:val="24"/>
        </w:rPr>
        <w:t xml:space="preserve"> </w:t>
      </w:r>
      <w:r>
        <w:rPr>
          <w:rFonts w:eastAsia="Calibri" w:cs="Times New Roman" w:ascii="Times New Roman" w:hAnsi="Times New Roman"/>
          <w:sz w:val="24"/>
        </w:rPr>
        <w:t>круглых</w:t>
      </w:r>
      <w:r>
        <w:rPr>
          <w:rFonts w:eastAsia="ff2" w:cs="Times New Roman" w:ascii="Times New Roman" w:hAnsi="Times New Roman"/>
          <w:sz w:val="24"/>
        </w:rPr>
        <w:t xml:space="preserve"> </w:t>
      </w:r>
      <w:r>
        <w:rPr>
          <w:rFonts w:eastAsia="Calibri" w:cs="Times New Roman" w:ascii="Times New Roman" w:hAnsi="Times New Roman"/>
          <w:sz w:val="24"/>
        </w:rPr>
        <w:t>предметов</w:t>
      </w:r>
      <w:r>
        <w:rPr>
          <w:rFonts w:eastAsia="ff1" w:cs="Times New Roman" w:ascii="Times New Roman" w:hAnsi="Times New Roman"/>
          <w:sz w:val="24"/>
        </w:rPr>
        <w:t>;</w:t>
      </w:r>
      <w:r>
        <w:rPr>
          <w:rFonts w:eastAsia="ff2" w:cs="Times New Roman" w:ascii="Times New Roman" w:hAnsi="Times New Roman"/>
          <w:sz w:val="24"/>
        </w:rPr>
        <w:t xml:space="preserve"> </w:t>
      </w:r>
    </w:p>
    <w:p>
      <w:pPr>
        <w:pStyle w:val="Normal"/>
        <w:numPr>
          <w:ilvl w:val="0"/>
          <w:numId w:val="13"/>
        </w:numPr>
        <w:spacing w:lineRule="auto" w:line="240" w:before="0" w:after="0"/>
        <w:ind w:firstLine="360"/>
        <w:jc w:val="both"/>
        <w:rPr>
          <w:rFonts w:ascii="Times New Roman" w:hAnsi="Times New Roman" w:eastAsia="ff2" w:cs="Times New Roman"/>
          <w:sz w:val="24"/>
        </w:rPr>
      </w:pPr>
      <w:r>
        <w:rPr>
          <w:rFonts w:eastAsia="Calibri" w:cs="Times New Roman" w:ascii="Times New Roman" w:hAnsi="Times New Roman"/>
          <w:sz w:val="24"/>
        </w:rPr>
        <w:t>передавать</w:t>
      </w:r>
      <w:r>
        <w:rPr>
          <w:rFonts w:eastAsia="ff2" w:cs="Times New Roman" w:ascii="Times New Roman" w:hAnsi="Times New Roman"/>
          <w:sz w:val="24"/>
        </w:rPr>
        <w:t xml:space="preserve"> </w:t>
      </w:r>
      <w:r>
        <w:rPr>
          <w:rFonts w:eastAsia="Calibri" w:cs="Times New Roman" w:ascii="Times New Roman" w:hAnsi="Times New Roman"/>
          <w:sz w:val="24"/>
        </w:rPr>
        <w:t>образ</w:t>
      </w:r>
      <w:r>
        <w:rPr>
          <w:rFonts w:eastAsia="ff2" w:cs="Times New Roman" w:ascii="Times New Roman" w:hAnsi="Times New Roman"/>
          <w:sz w:val="24"/>
        </w:rPr>
        <w:t xml:space="preserve"> </w:t>
      </w:r>
      <w:r>
        <w:rPr>
          <w:rFonts w:eastAsia="Calibri" w:cs="Times New Roman" w:ascii="Times New Roman" w:hAnsi="Times New Roman"/>
          <w:sz w:val="24"/>
        </w:rPr>
        <w:t>человека</w:t>
      </w:r>
      <w:r>
        <w:rPr>
          <w:rFonts w:eastAsia="ff2" w:cs="Times New Roman" w:ascii="Times New Roman" w:hAnsi="Times New Roman"/>
          <w:sz w:val="24"/>
        </w:rPr>
        <w:t xml:space="preserve"> </w:t>
      </w:r>
      <w:r>
        <w:rPr>
          <w:rFonts w:eastAsia="Calibri" w:cs="Times New Roman" w:ascii="Times New Roman" w:hAnsi="Times New Roman"/>
          <w:sz w:val="24"/>
        </w:rPr>
        <w:t>в</w:t>
      </w:r>
      <w:r>
        <w:rPr>
          <w:rFonts w:eastAsia="ff2" w:cs="Times New Roman" w:ascii="Times New Roman" w:hAnsi="Times New Roman"/>
          <w:sz w:val="24"/>
        </w:rPr>
        <w:t xml:space="preserve"> </w:t>
      </w:r>
      <w:r>
        <w:rPr>
          <w:rFonts w:eastAsia="Calibri" w:cs="Times New Roman" w:ascii="Times New Roman" w:hAnsi="Times New Roman"/>
          <w:sz w:val="24"/>
        </w:rPr>
        <w:t>разных</w:t>
      </w:r>
      <w:r>
        <w:rPr>
          <w:rFonts w:eastAsia="ff2" w:cs="Times New Roman" w:ascii="Times New Roman" w:hAnsi="Times New Roman"/>
          <w:sz w:val="24"/>
        </w:rPr>
        <w:t xml:space="preserve"> </w:t>
      </w:r>
      <w:r>
        <w:rPr>
          <w:rFonts w:eastAsia="Calibri" w:cs="Times New Roman" w:ascii="Times New Roman" w:hAnsi="Times New Roman"/>
          <w:sz w:val="24"/>
        </w:rPr>
        <w:t>культурах</w:t>
      </w:r>
      <w:r>
        <w:rPr>
          <w:rFonts w:eastAsia="ff1" w:cs="Times New Roman" w:ascii="Times New Roman" w:hAnsi="Times New Roman"/>
          <w:sz w:val="24"/>
        </w:rPr>
        <w:t>.</w:t>
      </w:r>
    </w:p>
    <w:p>
      <w:pPr>
        <w:pStyle w:val="Normal"/>
        <w:spacing w:lineRule="auto" w:line="240" w:before="0" w:after="0"/>
        <w:ind w:left="360" w:hanging="0"/>
        <w:jc w:val="both"/>
        <w:rPr>
          <w:rFonts w:ascii="Times New Roman" w:hAnsi="Times New Roman" w:eastAsia="ff2" w:cs="Times New Roman"/>
          <w:sz w:val="24"/>
        </w:rPr>
      </w:pPr>
      <w:r>
        <w:rPr>
          <w:rFonts w:eastAsia="ff2" w:cs="Times New Roman" w:ascii="Times New Roman" w:hAnsi="Times New Roman"/>
          <w:sz w:val="24"/>
        </w:rPr>
      </w:r>
    </w:p>
    <w:p>
      <w:pPr>
        <w:pStyle w:val="Normal"/>
        <w:spacing w:lineRule="auto" w:line="240" w:before="0" w:after="0"/>
        <w:jc w:val="center"/>
        <w:rPr>
          <w:rFonts w:ascii="Times New Roman" w:hAnsi="Times New Roman" w:eastAsia="Times New Roman" w:cs="Times New Roman"/>
          <w:b/>
          <w:b/>
          <w:color w:val="000000"/>
          <w:sz w:val="28"/>
          <w:highlight w:val="white"/>
        </w:rPr>
      </w:pPr>
      <w:r>
        <w:rPr>
          <w:rFonts w:eastAsia="Times New Roman" w:cs="Times New Roman" w:ascii="Times New Roman" w:hAnsi="Times New Roman"/>
          <w:b/>
          <w:color w:val="000000"/>
          <w:sz w:val="28"/>
          <w:shd w:fill="FFFFFF" w:val="clear"/>
        </w:rPr>
        <w:t>Содержание учебного предмета «Изобразительное искусство» 3 класс.</w:t>
      </w:r>
    </w:p>
    <w:p>
      <w:pPr>
        <w:pStyle w:val="Normal"/>
        <w:spacing w:lineRule="auto" w:line="240" w:before="0" w:after="0"/>
        <w:rPr>
          <w:rFonts w:ascii="Times New Roman" w:hAnsi="Times New Roman" w:eastAsia="Times New Roman" w:cs="Times New Roman"/>
          <w:b/>
          <w:b/>
          <w:color w:val="000000"/>
          <w:sz w:val="28"/>
          <w:shd w:fill="FFFFFF" w:val="clear"/>
        </w:rPr>
      </w:pPr>
      <w:r>
        <w:rPr>
          <w:rFonts w:eastAsia="Times New Roman" w:cs="Times New Roman" w:ascii="Times New Roman" w:hAnsi="Times New Roman"/>
          <w:b/>
          <w:color w:val="000000"/>
          <w:sz w:val="28"/>
          <w:shd w:fill="FFFFFF" w:val="clear"/>
        </w:rPr>
      </w:r>
    </w:p>
    <w:p>
      <w:pPr>
        <w:pStyle w:val="Normal"/>
        <w:spacing w:lineRule="auto" w:line="240" w:before="0" w:after="0"/>
        <w:rPr>
          <w:rFonts w:ascii="Times New Roman" w:hAnsi="Times New Roman" w:eastAsia="Times New Roman" w:cs="Times New Roman"/>
          <w:b/>
          <w:b/>
          <w:color w:val="000000"/>
          <w:sz w:val="24"/>
          <w:highlight w:val="white"/>
        </w:rPr>
      </w:pPr>
      <w:r>
        <w:rPr>
          <w:rFonts w:eastAsia="Times New Roman" w:cs="Times New Roman" w:ascii="Times New Roman" w:hAnsi="Times New Roman"/>
          <w:b/>
          <w:sz w:val="24"/>
          <w:shd w:fill="FFFFFF" w:val="clear"/>
        </w:rPr>
        <w:t>Осень. «Как прекрасен этот мир, посмотри…». Осенний вернисаж. Красота и разнообразие состояний осенней природы.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w:t>
      </w:r>
      <w:r>
        <w:rPr>
          <w:rFonts w:eastAsia="Times New Roman" w:cs="Times New Roman" w:ascii="Times New Roman" w:hAnsi="Times New Roman"/>
          <w:sz w:val="24"/>
        </w:rPr>
        <w:t xml:space="preserve"> Земля одна, а цветы на ней разные. Натюрморт: свет, цвет, форма.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w:t>
      </w:r>
      <w:r>
        <w:rPr>
          <w:rFonts w:eastAsia="Times New Roman" w:cs="Times New Roman" w:ascii="Times New Roman" w:hAnsi="Times New Roman"/>
          <w:sz w:val="24"/>
        </w:rPr>
        <w:t xml:space="preserve"> В жостовском   подносе - все цветы России. Русские лаки: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О чём может рассказать русский поднос. Русские лаки: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Каждый художник урожай своей земли хвалит. Натюрморт: свет и тень, форма и объём.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Лети, лети бумажный змей. Орнамент народов мира: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Чуден свет - мудры люди, дивны дела их. Лоскутная мозаика: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Живописные просторы Родины. Пейзаж: пространство и цвет.</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Родные края в росписи гжельской майолики. Русская майолика: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«Двор, что город, изба, что терем».  В мире народного зодчества: традиции народного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«То ли терем, то ли царёв дворец». В мире народного зодчества: традиции народного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«Каждая птица своим пером красуется». Живая природа: форма и цвет, пропорции.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color w:val="000000"/>
          <w:sz w:val="24"/>
          <w:highlight w:val="white"/>
        </w:rPr>
      </w:pPr>
      <w:r>
        <w:rPr>
          <w:rFonts w:eastAsia="Times New Roman" w:cs="Times New Roman" w:ascii="Times New Roman" w:hAnsi="Times New Roman"/>
          <w:b/>
          <w:sz w:val="24"/>
          <w:shd w:fill="FFFFFF" w:val="clear"/>
        </w:rPr>
        <w:t>Зима. «Как прекрасен этот мир, посмотри…». Зимний вернисаж. Красота и разнообразие состояний зимней природы.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Каждая изба удивительных вещей полна.  Натюрморт: свет и тень, объём и пропорции.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Русская зима.  Пейзаж в графике: чёрный и белый цвета.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Зима не лето, в шубу одета. Орнамент народов мира: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Зима за морозы, а мы за праздники. Карнавальные новогодние фантазии: импровизация.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Всякая красота фантазии да умения требует. Маски – фантастические и сказочные образы, маски ряженых.</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В каждом посаде в своем наряде. Русский народный костюм: узоры – обереги.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Жизнь костюма в театре. Сценический костюм героя: традиции народного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Россия державная. В мире народного зодчества: памятники архитектуры.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«Город чудный…». Памятники архитектуры: импровизация.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Защитники земли русской. Сюжетная композиция: композиционный центр.</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color w:val="000000"/>
          <w:sz w:val="24"/>
          <w:highlight w:val="white"/>
        </w:rPr>
      </w:pPr>
      <w:r>
        <w:rPr>
          <w:rFonts w:eastAsia="Times New Roman" w:cs="Times New Roman" w:ascii="Times New Roman" w:hAnsi="Times New Roman"/>
          <w:b/>
          <w:sz w:val="24"/>
          <w:shd w:fill="FFFFFF" w:val="clear"/>
        </w:rPr>
        <w:t>Весна. «Как прекрасен этот мир, посмотри…». Весенний вернисаж. Красота и разнообразие состояний весенней природы.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sz w:val="24"/>
        </w:rPr>
        <w:t>Дорогие любимые, родные. Женский портрет: выражение и пропорции лица.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Широкая Масленица. Сюжетно-декоративная композиция: композиционный центр и свет.</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Красота и мудрость народной игрушки. Русская деревянная игрушка: развитие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Герои сказки глазами художника. Сюжетная композиция: композиционный центр и свет.</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Лето. «Как прекрасен этот мир, посмотри…». Летний вернисаж. Красота разных состояний и настроения в летней природе.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Водные просторы России. Морской пейзаж: линия горизонта, колорит.</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Цветы России на Павловских платках и шалях. Русская набойка: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Всяк на свой манер. Русская набойка: композиция и ритм.</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В весеннем небе салют Победы! Патриотическая тема в искусстве. Декоративно – сюжетная композиция: цвет.</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Гербы городов Золотого кольца России. Символические изображения: состав герба.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Сиреневые перезвоны. Натюрморт: свет и цвет.</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У всякого мастера свои затеи.  Орнамент народов мира: традиции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Наши достижения. Проект. «Счастливы те, кто любит цветы».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b/>
          <w:b/>
          <w:sz w:val="28"/>
        </w:rPr>
      </w:pPr>
      <w:r>
        <w:rPr>
          <w:rFonts w:eastAsia="Times New Roman" w:cs="Times New Roman" w:ascii="Times New Roman" w:hAnsi="Times New Roman"/>
          <w:b/>
          <w:sz w:val="28"/>
        </w:rPr>
        <w:t>Тематический план по изобразительному искусству 3 класс.</w:t>
      </w:r>
    </w:p>
    <w:p>
      <w:pPr>
        <w:pStyle w:val="Normal"/>
        <w:spacing w:lineRule="auto" w:line="240" w:before="0" w:after="0"/>
        <w:jc w:val="center"/>
        <w:rPr>
          <w:rFonts w:ascii="Times New Roman" w:hAnsi="Times New Roman" w:eastAsia="Times New Roman" w:cs="Times New Roman"/>
          <w:b/>
          <w:b/>
          <w:sz w:val="28"/>
        </w:rPr>
      </w:pPr>
      <w:r>
        <w:rPr>
          <w:rFonts w:eastAsia="Times New Roman" w:cs="Times New Roman" w:ascii="Times New Roman" w:hAnsi="Times New Roman"/>
          <w:b/>
          <w:sz w:val="28"/>
        </w:rPr>
      </w:r>
    </w:p>
    <w:tbl>
      <w:tblPr>
        <w:tblW w:w="8894"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003"/>
        <w:gridCol w:w="6804"/>
        <w:gridCol w:w="1087"/>
      </w:tblGrid>
      <w:tr>
        <w:trPr>
          <w:trHeight w:val="339" w:hRule="atLeast"/>
        </w:trPr>
        <w:tc>
          <w:tcPr>
            <w:tcW w:w="10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п/п</w:t>
            </w:r>
          </w:p>
        </w:tc>
        <w:tc>
          <w:tcPr>
            <w:tcW w:w="6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Наименование раздела</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Кол-во часов</w:t>
            </w:r>
          </w:p>
        </w:tc>
      </w:tr>
      <w:tr>
        <w:trPr>
          <w:trHeight w:val="218" w:hRule="atLeast"/>
        </w:trPr>
        <w:tc>
          <w:tcPr>
            <w:tcW w:w="10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1</w:t>
            </w:r>
          </w:p>
        </w:tc>
        <w:tc>
          <w:tcPr>
            <w:tcW w:w="6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pPr>
            <w:r>
              <w:rPr>
                <w:rFonts w:eastAsia="Times New Roman" w:cs="Times New Roman" w:ascii="Times New Roman" w:hAnsi="Times New Roman"/>
                <w:sz w:val="24"/>
              </w:rPr>
              <w:t>Осень. «Как прекрасен этот мир, посмотри…». Осенний вернисаж. Красота и разнообразие состояний осенней природы.</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11 ч</w:t>
            </w:r>
          </w:p>
        </w:tc>
      </w:tr>
      <w:tr>
        <w:trPr>
          <w:trHeight w:val="208" w:hRule="atLeast"/>
        </w:trPr>
        <w:tc>
          <w:tcPr>
            <w:tcW w:w="10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6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Зима. «Как прекрасен этот мир, посмотри…».</w:t>
            </w:r>
          </w:p>
          <w:p>
            <w:pPr>
              <w:pStyle w:val="Normal"/>
              <w:spacing w:lineRule="auto" w:line="240" w:before="0" w:after="0"/>
              <w:rPr/>
            </w:pPr>
            <w:r>
              <w:rPr>
                <w:rFonts w:eastAsia="Times New Roman" w:cs="Times New Roman" w:ascii="Times New Roman" w:hAnsi="Times New Roman"/>
                <w:sz w:val="24"/>
              </w:rPr>
              <w:t>Зимний вернисаж. Красота и разнообразие состояний зимней природы.</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10 ч</w:t>
            </w:r>
          </w:p>
        </w:tc>
      </w:tr>
      <w:tr>
        <w:trPr>
          <w:trHeight w:val="198" w:hRule="atLeast"/>
        </w:trPr>
        <w:tc>
          <w:tcPr>
            <w:tcW w:w="10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6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Весна. «Как прекрасен этот мир, посмотри…».</w:t>
            </w:r>
          </w:p>
          <w:p>
            <w:pPr>
              <w:pStyle w:val="Normal"/>
              <w:spacing w:lineRule="auto" w:line="240" w:before="0" w:after="0"/>
              <w:rPr/>
            </w:pPr>
            <w:r>
              <w:rPr>
                <w:rFonts w:eastAsia="Times New Roman" w:cs="Times New Roman" w:ascii="Times New Roman" w:hAnsi="Times New Roman"/>
                <w:sz w:val="24"/>
              </w:rPr>
              <w:t>Весенний вернисаж. Красота и разнообразие состояний весенней природы.</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5 ч</w:t>
            </w:r>
          </w:p>
        </w:tc>
      </w:tr>
      <w:tr>
        <w:trPr>
          <w:trHeight w:val="737" w:hRule="atLeast"/>
        </w:trPr>
        <w:tc>
          <w:tcPr>
            <w:tcW w:w="10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4</w:t>
            </w:r>
          </w:p>
        </w:tc>
        <w:tc>
          <w:tcPr>
            <w:tcW w:w="6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Лето. «Как прекрасен этот мир, посмотри…».</w:t>
            </w:r>
          </w:p>
          <w:p>
            <w:pPr>
              <w:pStyle w:val="Normal"/>
              <w:spacing w:lineRule="auto" w:line="240" w:before="0" w:after="0"/>
              <w:rPr/>
            </w:pPr>
            <w:r>
              <w:rPr>
                <w:rFonts w:eastAsia="Times New Roman" w:cs="Times New Roman" w:ascii="Times New Roman" w:hAnsi="Times New Roman"/>
                <w:sz w:val="24"/>
              </w:rPr>
              <w:t>Летний вернисаж. Красота разных состояний и настроения в летней природе.</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8 ч</w:t>
            </w:r>
          </w:p>
        </w:tc>
      </w:tr>
      <w:tr>
        <w:trPr>
          <w:trHeight w:val="275" w:hRule="atLeast"/>
        </w:trPr>
        <w:tc>
          <w:tcPr>
            <w:tcW w:w="78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Итого:</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34 ч</w:t>
            </w:r>
          </w:p>
        </w:tc>
      </w:tr>
    </w:tbl>
    <w:p>
      <w:pPr>
        <w:sectPr>
          <w:footerReference w:type="default" r:id="rId3"/>
          <w:type w:val="nextPage"/>
          <w:pgSz w:w="11906" w:h="16838"/>
          <w:pgMar w:left="1701" w:right="424" w:header="0" w:top="567" w:footer="454" w:bottom="1134" w:gutter="0"/>
          <w:pgNumType w:fmt="decimal"/>
          <w:formProt w:val="false"/>
          <w:titlePg/>
          <w:textDirection w:val="lrTb"/>
          <w:docGrid w:type="default" w:linePitch="299" w:charSpace="4294965247"/>
        </w:sectPr>
      </w:pPr>
    </w:p>
    <w:p>
      <w:pPr>
        <w:pStyle w:val="Normal"/>
        <w:spacing w:lineRule="auto" w:line="240" w:before="0" w:after="0"/>
        <w:rPr>
          <w:rFonts w:ascii="Times New Roman" w:hAnsi="Times New Roman" w:eastAsia="Times New Roman" w:cs="Times New Roman"/>
          <w:b/>
          <w:b/>
          <w:color w:val="000000"/>
          <w:sz w:val="28"/>
        </w:rPr>
      </w:pPr>
      <w:r>
        <w:rPr>
          <w:rFonts w:eastAsia="Times New Roman" w:cs="Times New Roman" w:ascii="Times New Roman" w:hAnsi="Times New Roman"/>
          <w:b/>
          <w:color w:val="000000"/>
          <w:sz w:val="28"/>
        </w:rPr>
      </w:r>
    </w:p>
    <w:p>
      <w:pPr>
        <w:pStyle w:val="Normal"/>
        <w:spacing w:lineRule="auto" w:line="240" w:before="0" w:after="0"/>
        <w:jc w:val="center"/>
        <w:rPr>
          <w:rFonts w:ascii="Times New Roman" w:hAnsi="Times New Roman" w:eastAsia="Times New Roman" w:cs="Times New Roman"/>
          <w:b/>
          <w:b/>
          <w:sz w:val="28"/>
        </w:rPr>
      </w:pPr>
      <w:r>
        <w:rPr>
          <w:rFonts w:eastAsia="Times New Roman" w:cs="Times New Roman" w:ascii="Times New Roman" w:hAnsi="Times New Roman"/>
          <w:b/>
          <w:sz w:val="28"/>
        </w:rPr>
        <w:t>Календарно-тематическое планирование по предмету «Изобразительное искусство» 3 класс.</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tbl>
      <w:tblPr>
        <w:tblW w:w="15450" w:type="dxa"/>
        <w:jc w:val="left"/>
        <w:tblInd w:w="-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709"/>
        <w:gridCol w:w="709"/>
        <w:gridCol w:w="709"/>
        <w:gridCol w:w="1842"/>
        <w:gridCol w:w="9922"/>
        <w:gridCol w:w="1558"/>
      </w:tblGrid>
      <w:tr>
        <w:trPr>
          <w:trHeight w:val="710"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240" w:before="0" w:after="0"/>
              <w:jc w:val="center"/>
              <w:rPr>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п/п</w:t>
            </w:r>
          </w:p>
        </w:tc>
        <w:tc>
          <w:tcPr>
            <w:tcW w:w="7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vAlign w:val="center"/>
          </w:tcPr>
          <w:p>
            <w:pPr>
              <w:pStyle w:val="Normal"/>
              <w:spacing w:lineRule="auto" w:line="240" w:before="0" w:after="0"/>
              <w:jc w:val="center"/>
              <w:rPr>
                <w:sz w:val="24"/>
                <w:szCs w:val="24"/>
              </w:rPr>
            </w:pPr>
            <w:r>
              <w:rPr>
                <w:rFonts w:eastAsia="Times New Roman" w:cs="Times New Roman" w:ascii="Times New Roman" w:hAnsi="Times New Roman"/>
                <w:b/>
                <w:sz w:val="24"/>
                <w:szCs w:val="24"/>
              </w:rPr>
              <w:t>Дата план</w:t>
            </w:r>
          </w:p>
        </w:tc>
        <w:tc>
          <w:tcPr>
            <w:tcW w:w="70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5" w:type="dxa"/>
              <w:right w:w="10" w:type="dxa"/>
            </w:tcMar>
            <w:vAlign w:val="cente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sz w:val="24"/>
                <w:szCs w:val="24"/>
              </w:rPr>
              <w:t>Дата факт</w:t>
            </w:r>
          </w:p>
        </w:tc>
        <w:tc>
          <w:tcPr>
            <w:tcW w:w="18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103" w:type="dxa"/>
            </w:tcMar>
            <w:vAlign w:val="center"/>
          </w:tcPr>
          <w:p>
            <w:pPr>
              <w:pStyle w:val="Normal"/>
              <w:spacing w:lineRule="auto" w:line="240" w:before="0" w:after="0"/>
              <w:jc w:val="center"/>
              <w:rPr>
                <w:sz w:val="24"/>
                <w:szCs w:val="24"/>
              </w:rPr>
            </w:pPr>
            <w:r>
              <w:rPr>
                <w:rFonts w:eastAsia="Times New Roman" w:cs="Times New Roman" w:ascii="Times New Roman" w:hAnsi="Times New Roman"/>
                <w:b/>
                <w:sz w:val="24"/>
                <w:szCs w:val="24"/>
              </w:rPr>
              <w:t>Тема урока</w:t>
            </w:r>
          </w:p>
        </w:tc>
        <w:tc>
          <w:tcPr>
            <w:tcW w:w="992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103" w:type="dxa"/>
            </w:tcMar>
            <w:vAlign w:val="center"/>
          </w:tcPr>
          <w:p>
            <w:pPr>
              <w:pStyle w:val="Normal"/>
              <w:spacing w:lineRule="auto" w:line="240" w:before="0" w:after="0"/>
              <w:jc w:val="center"/>
              <w:rPr>
                <w:sz w:val="24"/>
                <w:szCs w:val="24"/>
              </w:rPr>
            </w:pPr>
            <w:r>
              <w:rPr>
                <w:rFonts w:eastAsia="Times New Roman" w:cs="Times New Roman" w:ascii="Times New Roman" w:hAnsi="Times New Roman"/>
                <w:b/>
                <w:sz w:val="24"/>
                <w:szCs w:val="24"/>
              </w:rPr>
              <w:t>Характеристика основных видов деятельности ученика</w:t>
            </w:r>
          </w:p>
        </w:tc>
        <w:tc>
          <w:tcPr>
            <w:tcW w:w="155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240" w:before="0" w:after="0"/>
              <w:jc w:val="center"/>
              <w:rPr>
                <w:sz w:val="24"/>
                <w:szCs w:val="24"/>
              </w:rPr>
            </w:pPr>
            <w:r>
              <w:rPr>
                <w:rFonts w:eastAsia="Times New Roman" w:cs="Times New Roman" w:ascii="Times New Roman" w:hAnsi="Times New Roman"/>
                <w:b/>
                <w:sz w:val="24"/>
                <w:szCs w:val="24"/>
              </w:rPr>
              <w:t>Основные понятия темы</w:t>
            </w:r>
          </w:p>
        </w:tc>
      </w:tr>
      <w:tr>
        <w:trPr>
          <w:trHeight w:val="1" w:hRule="atLeast"/>
        </w:trPr>
        <w:tc>
          <w:tcPr>
            <w:tcW w:w="1544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b/>
                <w:sz w:val="24"/>
                <w:szCs w:val="24"/>
              </w:rPr>
              <w:t>Осень. «Как прекрасен этот мир, посмотри…».  Осенний вернисаж. Красота и разнообразие состояний осенней природы (11 ч).</w:t>
            </w:r>
          </w:p>
        </w:tc>
      </w:tr>
      <w:tr>
        <w:trPr>
          <w:trHeight w:val="1" w:hRule="atLeast"/>
        </w:trPr>
        <w:tc>
          <w:tcPr>
            <w:tcW w:w="7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w:t>
            </w:r>
          </w:p>
        </w:tc>
        <w:tc>
          <w:tcPr>
            <w:tcW w:w="70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Вводный инструктаж 001. Земля одна, а цветы на ней разные.</w:t>
            </w:r>
          </w:p>
        </w:tc>
        <w:tc>
          <w:tcPr>
            <w:tcW w:w="992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Наблюдать осенние цветы в природе. Рассказывать о своих наблюдениях осенних цветов в родных местах. Рассматривать живописные и графические натюрморты.  Находить формы, цвета и оттенки, подмеченные в натуре, в произведениях художников и графиков. Высказывать своё суждение о них. Сравнивать натюрморты живописцев и графиков, находить в них общее и различное в изображении осенних цветов. Участвовать в обсуждении композиции, колорита натюрмортов, выразительных средств передачи красоты форм и цветовой окраски осенних цветов родной земли. Работать по художественно-дидактической таблице. Сверять собственные представления о цветовой гамме, используемой художниками в натюрмортах, с данными таблицы. Подбирать цветовую палитру соответственно замыслу и использовать свои наблюдения натуры. Выбирать приёмы изображения цветка в соответствии с его формой. Рисовать композицию натюрморта «Чужие цветы краснее, а свои милее» с натуры или по памяти. Выражать в творческой работе своё отношение к природе, выбирая художественные приёмы рисования кистью в соответствии с формой изображаемых цветов, цветовой палитры, соответствующей окраске цветов.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Многообразие, натюрморт.</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ИОТ-016. В жостовском       подносе - все цветы России.</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и анализировать произведения жостовских мастеров — расписные лаковые подносы. Рассказывать о трансформации цветов в декоративной композиции. Объяснять смысл понятий художественные лаки, замалёвок,  тенёжка, прокладка, бликовка, чертёжка, уборка. Сравнивать изображение цветов в росписи подносов с живописными композициями цветочного натюрморта, определять, в чём сходство и различия (цветовая палитра, композиция, фон, приёмы письма). Участвовать в обсуждении цветовой палитры жостовских композиций, роли тёмного фона в росписи, особенности передачи настроения в цветочных композициях, приёмов декоративного обобщения природных форм. Работать по художественно-дидактической таблице. Рассматривать этапы послойного жостовского письма. Повторять за мастером приёмы послойного письма (росписи). Намечать силуэт цветка розы, выполнять поэтапно приёмы послойного жостовского письма. Выражать в творческой работе своё отношение к миру цветов средствами художественного образного языка декоративно-прикладного и народного искусства. Обсуждать творческие работы одноклассников и давать оценку результатам своей и их творческо-художественной деятельности. Работать с информацией. Упорядочивать и классифицировать полученную информацию с помощью таблицы. Продолжать поиск информации, систематизировать её и размещать в таблице, указывать, имеются ли произведения лакового промысла в местных художественных или краеведческих музеях, использовались ли такие произведения в интерьере своего дома в настоящее время или в прошлом.</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Художественные лаки, замалёвок, тенёжка, прокладка, бликовка, чертёжка, уборка.</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О чём может рассказать русский поднос.</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и анализировать произведения жостовских мастеров — расписные лаковые подносы. Сравнивать изображение цветов в росписи подносов с живописными композициями цветочного натюрморта, находить в них сходство и различия цветовой палитры, фона, композиции, приёмов письма. Называть традиционные композиции жостовских подносов. Участвовать в обсуждении разнообразных форм жостовских подносов, того, как складывается целостный образ художественной вещи (подноса). Рисовать жостовский поднос понравившейся формы и украшать его цветочной росписью. Выбирать одну из нескольких традиционных композиций жостовской росписи для своей творческой работы. Намечать белилами тонкой кистью силуэты цветов на цветном фоне. Смешивать на палитре каждую яркую краску с белилами. Выполнять поэтапно традиционный жостовский приём росписи. Выражать в творческой работе своё отношение к искусству русских лаков средствами кистевого письма.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Поднос, палитра, фон, композиция.</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Каждый  художник урожай своей земли хвалит. Натюрморт.</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разнообразие форм, цвета, размеров осенних плодов в натуре, находить соответствие им в изображённых натюрмортах художников, разделять чувства художников, переданные ими в картинах-натюрмортах. Высказывать свои впечатления и эмоциональную оценку.  Объяснять смысл понятий светлота цвета, светотень, тень, блик. Участвовать в обсуждении композиции, особенностей расположения овощей и фруктов в натюрмортах, различии предметов по светлоте и определять, какова в них роль солнечного света, какие выразительные средства используют художники для передачи восхищения красотой, разнообразием природных форм. Прослеживать, как передана цветом поверхность плодов при разном освещении, а также читать композиционные схемы натюрмортов, находить соответствие им в произведениях живописцев. Исследовать возможности живописи, составлять нужные цвета для освещённой и теневой поверхности плодов, рисовать с натуры натюрморт «Славный урожай», выявлять цветом красоту спелых плодов. Выражать в творческой работе своё отношение к щедрости природы средствами художественного образного языка живописи.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Светлота цвета, светотень, тень, блик.</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4"/>
                <w:szCs w:val="24"/>
              </w:rPr>
              <w:t>Лети, лети бумажный змей»</w:t>
            </w:r>
          </w:p>
          <w:p>
            <w:pPr>
              <w:pStyle w:val="Normal"/>
              <w:spacing w:lineRule="auto" w:line="240" w:before="0" w:after="0"/>
              <w:rPr>
                <w:sz w:val="24"/>
                <w:szCs w:val="24"/>
              </w:rPr>
            </w:pPr>
            <w:r>
              <w:rPr>
                <w:rFonts w:eastAsia="Times New Roman" w:cs="Times New Roman" w:ascii="Times New Roman" w:hAnsi="Times New Roman"/>
                <w:sz w:val="24"/>
                <w:szCs w:val="24"/>
              </w:rPr>
              <w:t>Орнамент народов мира.</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декоративно-прикладного искусства народных мастеров стран Востока. Рассказывать о старинном обычае изготовления и запуска воздушных змеев в России и странах Востока. Участвовать в обсуждении разнообразия форм воздушных змеев, особенностей построения орнаментальных композиций, из которых складывается орнамент, их цветовое решение. Придумывать и рисовать форму на основе трансформации природных форм и выполнять декоративное орнаментальное яркое украшение для воздушного змея. Выражать в творческой работе своё отношение к традиционному искусству с использованием приёмов составления симметричного многоярусного орнаментального украшения.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Воздушный змей, ритм, симметрия, ярусное расположение.</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Чуден свет - мудры люди, дивны дела их. Лоскутная мозаика.</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декоративно-прикладного и народного искусства. Высказывать мнение об этих произведениях и отношении к искусству народных мастеров лоскутных изделий и их красоте, практическом назначении и украшении быта. Участвовать в обсуждении разнообразия изделий из лоскута, характерных особенностей лоскутной техники, специфики орнаментальных композиций, их цветовой гаммы. Работать по художественно-дидактической таблице. Читать схемы, на основе которых складывается орнаментальный лоскутный модуль, различать разнообразные приёмы сочетания геометрических фигур в модуле. Придумать и рисовать коврик с узором по мотивам народной лоскутной мозаики. Выражать в творческой работе своё эмоционально-ценностное отношение к построению орнаментальной композиции для лоскутной мозаики.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Лоскут, монохромная гамма.</w:t>
            </w:r>
          </w:p>
        </w:tc>
      </w:tr>
      <w:tr>
        <w:trPr>
          <w:trHeight w:val="212"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Живописные просторы Родины. Пейзаж.</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пейзажной живописи, в которых нашло отражение многообразие российской природы, видеть её красоту и своеобразие. Высказывать своё суждение о понравившемся пейзаже и аргументировать его. Находить признаки осенней природы родных мест в произведениях художников. Сравнивать произведения разных пейзажистов и различать в них общее и различное в показе пространства. Анализировать, как изменяется размер и цвет предметов по мере их удаления от наблюдателя. Подытоживать свои наблюдения и делать вывод. Участвовать в обсуждении приёмов построения пейзажных картин, изменения цвета предметов по мере приближения их к горизонту. Объяснять смысл понятий уровень зрения, линейная перспектива, воздушная перспектива. Рисовать с натуры или по наблюдению на тему «Родные просторы», передавать с помощью приёмов перспективы ближние и дальние планы пейзажа, использовать тёплые тона для первого плана, а холодные — для дальнего. Выражать в творческой работе своё отношение к осенней природе, к широкому пространству Родины, с использованием известных приёмов работы красками и кистью, в том числе по мокрой бумаге.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Уровень зрения, линейная перспектива, воздушная перспектива.</w:t>
            </w:r>
          </w:p>
        </w:tc>
      </w:tr>
      <w:tr>
        <w:trPr>
          <w:trHeight w:val="246"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Родные края в росписи гжельской майолики.</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произведения народной русской майолики. Рассказывать о впечатлениях от восприятия майоликовых сосудов, о многообразии и необычности керамических форм и высказывать предположение о способах выполнения росписи с плавными цветовыми переходами. Сравнивать произведения гжельского фарфора и майолики между собой, находить сходство в колористической гамме, в приёмах исполнения росписи; называть признаки, по которым майоликовые изделия отличают от белоснежного гжельского фарфора с синей росписью. Сопоставлять мотивы майоликовой росписи с реальными явлениями в природе и находить в них общее и различное. Объяснять смысл понятия майолика. Работать по художественно-дидактической таблице. Повторять за мастером кистью изображения различных растений. Исследовать возможности живописи, получать плавное растяжение цвета, как на гжельской майолике; выполнять силуэт тарелки и украшать его декоративной росписью с природными мотивами гжельской майолики. Выражать в творческой работе своё отношение к майоликовой росписи Гжели средствами кистевого письма и соответствующей цветовой палитры.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Майолика.</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«Двор, что город, изба, что терем».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Рассматривать представленные в учебнике произведения народного деревянного зодчества, в которых нашли отражение народные представления о вселенной. Рассказывать о деревянных избах своего родного края или о впечатлениях от произведений деревянного русского зодчества в музеях под открытым небом, об особенностях украшения фасада русской избы. Участвовать в обсуждении конструктивных особенностей, пропорций традиционных деревянных построек, древних знаков-символов в резном декоре изб. Работать по художественно-дидактической таблице. Сверять изображения на ней с собственными представлениями о конструкции деревянной избы. Рисовать фасад избы, соблюдать симметрию. Определять ширину причалены и полотенца. Выполнять творческое задание согласно условиям: повторять увиденный узор в декоре местной деревянной архитектуры или рисовать по-своему; изображать на отдельном листе крестьянскую рубленую избу по представлению, по наблюдению, украшать резным декором элементы избы. Выражать в творческой работе своё отношение к искусству народных мастеров древоделов изобразительными средствами. Обсуждать творческие работы одноклассников и давать оценку результатам своей и их творческо-художественной деятельности.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Фасад, фронтон, причелина, полотенце, наличник, горница, подклеть, сени, подпол.</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«То ли терем, то ли царёв дворец».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rFonts w:ascii="Times New Roman" w:hAnsi="Times New Roman" w:eastAsia="Times New Roman" w:cs="Times New Roman"/>
                <w:sz w:val="20"/>
                <w:highlight w:val="white"/>
              </w:rPr>
            </w:pPr>
            <w:r>
              <w:rPr>
                <w:rFonts w:eastAsia="Times New Roman" w:cs="Times New Roman" w:ascii="Times New Roman" w:hAnsi="Times New Roman"/>
                <w:sz w:val="24"/>
                <w:szCs w:val="24"/>
                <w:shd w:fill="FFFFFF" w:val="clear"/>
              </w:rPr>
              <w:t xml:space="preserve">Рассматривать произведения народного деревянного зодчества, произведения декоративно-прикладного искусства, в которых нашли отражение художественные образы теремной архитектуры. Рассказывать о своих впечатлениях от восприятия произведений деревянного зодчества на страницах учебника, традиционных крестьянских домов в родных местах и в произведениях живописи и графики. Называть их конструктивные объёмы. Работать по художественно-дидактической таблице. Сверять изображения на ней с собственными представлениями о конструкции деревянной избы. Участвовать в обсуждении конструктивных особенностей, пропорций теремных деревянных сооружений, выразительных средств, которые используют мастера-древоделы в русском деревянном зодчестве для гражданских построек и культовых сооружений. Объяснять смысл понятия пропорция. Рисовать по-своему сказочный терем и включить его в коллективную композицию «Русская старинная улица твоего города.  Выражать в творческой работе своё отношение к искусству народных мастеров-древоделов изобразительными средствами. Обсуждать творческие работы одноклассников и давать оценку результатам своей и их творческо-художественной деятельности. </w:t>
            </w:r>
          </w:p>
          <w:p>
            <w:pPr>
              <w:pStyle w:val="Normal"/>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Терем, пропорция</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«Каждая птица своим пером красуется».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Наблюдать птиц в зимней природе. Рассказывать о своих наблюдениях птиц в натуре и впечатлениях от восприятия произведений искусства с изображением зимующих в России птиц. Сравнивать образы птиц, созданные художником и поэтом, высказывать свои суждения о птицах, о чувствах, вызванных их красотой, о бережном отношении к ним. Объяснять смысл понятия техника живописи «по сырому». Участвовать в обсуждении характерных особенностей строения, пропорций, окраски оперения птиц. Работать по художественно-дидактической таблице. Сверять собственный рисунок с изображениями птиц на таблице. Выполнять наброски птиц, зимующих в родном краю. Выражать в творческой работе своё отношение к зимующим птицам.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4"/>
                <w:szCs w:val="24"/>
              </w:rPr>
              <w:t xml:space="preserve">Техника живописи </w:t>
            </w:r>
          </w:p>
          <w:p>
            <w:pPr>
              <w:pStyle w:val="Normal"/>
              <w:spacing w:lineRule="auto" w:line="240" w:before="0" w:after="0"/>
              <w:rPr>
                <w:sz w:val="24"/>
                <w:szCs w:val="24"/>
              </w:rPr>
            </w:pPr>
            <w:r>
              <w:rPr>
                <w:rFonts w:eastAsia="Times New Roman" w:cs="Times New Roman" w:ascii="Times New Roman" w:hAnsi="Times New Roman"/>
                <w:sz w:val="24"/>
                <w:szCs w:val="24"/>
              </w:rPr>
              <w:t>«по-сырому».</w:t>
            </w:r>
          </w:p>
        </w:tc>
      </w:tr>
      <w:tr>
        <w:trPr>
          <w:trHeight w:val="1" w:hRule="atLeast"/>
        </w:trPr>
        <w:tc>
          <w:tcPr>
            <w:tcW w:w="15449"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b/>
                <w:sz w:val="24"/>
                <w:szCs w:val="24"/>
              </w:rPr>
              <w:t>Зима. «Как прекрасен этот мир, посмотри…».  Зимний вернисаж. Красота и разнообразие состояний зимней природы. (10 ч).</w:t>
            </w:r>
          </w:p>
        </w:tc>
      </w:tr>
      <w:tr>
        <w:trPr>
          <w:trHeight w:val="1" w:hRule="atLeast"/>
        </w:trPr>
        <w:tc>
          <w:tcPr>
            <w:tcW w:w="7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12/1</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Каждая изба удивительных вещей полна.  Натюрморт.</w:t>
            </w:r>
          </w:p>
        </w:tc>
        <w:tc>
          <w:tcPr>
            <w:tcW w:w="992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живописные натюрморты из предметов быта, связанных с обычаем чаепития. Высказывать своё суждение о них. Рассказывать о своих наблюдениях семейного чаепития. Сравнивать произведения живописи, находить общее и различное в изображении предметов натюрморта, в передаче формы, цвета, света объёмных предметов. Участвовать в обсуждении традиций старинного обычая — чаепития за самоваром.  Объяснять смысл понятия рефлексы. Рассматривать оттенки цвета в пламени горящей свечи, находить их на палитре. Исследовать возможности живописи, подбирать нужные оттенки цвета для передачи горящего пламени и располагать их в соответствующем порядке согласно таблице. Рисовать с натуры натюрморт из старинных и современных предметов быта, передавать в нём светотеневые и цветовые соотношения. Выражать в творческой работе своё отношение к изображению натюрморта.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Чаепитие, рефлексы.</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13/2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Русская зима.  Пейзаж в графике.</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Наблюдать зимнюю природу в разное время суток. Рассматривать произведения на темы зимней природы художников-графиков. Сравнивать зимние пейзажи художников-графиков между собой, находить общее и различное в изображении зимней природы. Называть средства художественной выразительности в передаче сказочности, таинственности русской зимы. Приводить примеры соответствующих образных словесных определений зимы, бытующих в народе. Выполнять тонкой лёгкой линией набросок, белой тонкой линией на затонированной бумаге контуры деревьев и кустов. Рисовать по памяти, по наблюдению зимний пейзаж «Заснеженные деревья» в графике. Выражать в творческой работе своё отношение к изображению причудливости заснеженных деревьев, кустов, искристости и мягкости выпавшего снега.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Силуэт, ритм, графика.</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14/3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Зима не лето, в шубу одета.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декоративно-прикладного и народного искусства — одежду коренных народов Севера. Называть элементы геометрического орнамента из меха. Участвовать в обсуждении композиционного строя мехового мозаичного орнамента, традиционных мотивов, цветовой гаммы, особенностей исполнения декора. Читать северные узоры в украшении шубы и деталей одежды, связывать орнаментальные знаки-символы с явлениями родной природы. Выбирать знаки-символы русского народного орнамента для своего эскиза сувенира из бисера. Создавать свой эскиз сувенира из бисера с включением в его орнамент знаков-символов русского народного орнамента. Выражать в творческой работе своё отношение к орнаментальному искусству народов Севера.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Ханты-Мансийский округ</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15/4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Зима за морозы, а мы за праздники.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Воспринимать произведения живописи, декоративно-прикладного и народного искусства на тему новогоднего праздника. Высказывать своё мнение о них. Рассказать о праздновании Нового года в своей семье и об участии в праздниках новогодней ёлки, о традиционных атрибутах, героях и персонажах этого праздника, о совместном со взрослыми радостном и творческом труде по подготовке к празднику. Объяснять значение слов дизайн, дизайнер, модельер. Участвовать в обсуждении предпраздничного настроения и передачи его в произведениях разных видов искусства, творчества художников-дизайнеров, художников-модельеров, создающих новые проекты новогодних украшений, карнавальных костюмов. Рисовать участников карнавала на школьном новогоднем празднике. Выбирать, в каком облике предстанут участники карнавала в творческой композиции. Выполнять контурный набросок фигур участников карнавала. Подбирать на палитре яркие, праздничные цвета. Выражать в творческой работе своё отношение к предстоящему празднику, к участию в карнавале.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Дизайн, дизайнер, модельер.</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16/5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Маски – фантастические и сказочные образы, маски ряженых.</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произведения народного мастера и творческие работы сверстников. Высказывать своё мнение о художественных образах зимних месяцев. Объяснять смысл понятия ряженье. Сравнивать карнавальные маски. Участвовать в обсуждении особенностей традиционного для праздника встречи Нового года. Выбирать наиболее подходящую технику и изобразительные материалы для создания задуманного образа. Выбирать вид маски и образ ряженого и представлять его характерные отличия в композиции масок. Рисовать эскиз маски для ряженого. Выражать в творческой работе своё отношение к создаваемому фантастическому или сказочному образу маски. Выполнять маску в материале. Обсуждать и оценивать результат коллективной работы.</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Обряд, ряженье.</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17/6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В каждом посаде в своем наряде.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произведение народного декоративно-прикладного искусства — народные праздничные костюмы разных регионов России. Высказывать своё мнение о функциональности и красоте русского народного костюма. Участвовать в обсуждении художественных особенностей народных праздничных женских костюмов из разных регионов России. Рисовать силуэт женской фигуры в народном костюме, обозначать на нём места, где размещены узоры-обереги, и украшать их орнаментом. Использовать ось симметрии при изображении силуэта женской фигуры. Выражать в творческой работе своё уважение к работе народных мастериц, гордость за их работу известными художественными приёмами и средствами выразительности. Обсуждать творческие работы одноклассников и давать оценку результатам своей и их творческо-художественной деятельности. Составлять коллекцию иллюстраций, открыток, фотографий семьи, русских народных пословиц и поговорок о народном женском костюме.</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Народные мастерицы, орнамент.</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18/7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Жизнь костюма в театре.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известных русских художников, в которых созданы театральные образы героев, исторических персонажей в сценических костюмах, вобравших в себя красоту русского национального костюма. Высказывать своё мнение о них. Участвовать в обсуждении одежды сказочных героев, которую можно видеть в кинофильмах, мультфильмах, на иллюстрациях к сказкам, в произведениях художников, выявлять особенности русского наряда, которые больше всего подчёркиваются художниками в сценических костюмах. Создавать свой эскиз сценического костюма для театрального действа. Определять героя для осуществления замысла. Выбирать костюм для героя и соответствующие выразительные средства для его исполнения. Выражать в творческой работе своё отношение к задуманному образу, в соответствующем ему костюме.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Сценический костюм, орнаментика, величавостьторжественность.</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19/8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Россия державная.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Рассматривать произведения народных мастеров, художников-живописцев, фотографии, на которых запечатлены образы замечательных памятников русской архитектуры. Высказывать своё мнение о произведениях, воспевших памятники крепостного зодчества России. Участвовать в обсуждении облика старинных русских городов. Работать над композицией рисунка старинного города-крепости по представлению. Выражать в творческой работе своё отношение к выдающимся памятникам русской архитектуры. Обсуждать творческие работы одноклассников и давать оценку результатам своей и их творческо-художественной деятельности. Работать с информацией об известных историко-культурных памятниках архитектуры. Выделять нужные факты, группировать их в таблице.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Кремль, архитектура зодчество.</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20/9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«Город чудный…». Памятники архитектуры.</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театрально-декорационного искусства, воссоздавшего образ легендарного города Китежа. Высказывать своё мнение о нём. Участвовать в обсуждении образа града Китежа, воссозданного живописцем, узнавать в нём облик старинного русского города-крепости, называть известные храмы и терема, описывать приёмы построения композиции произведения, давать характеристику элементов композиции. Объяснять смысл понятия театрально-декорационное искусство. Завершать работу над композицией рисунка старинного города-крепости, начатую.  Выражать в творческой работе своё отношение к выдающимся памятникам русской архитектуры.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Театрально-декоративное искусство.</w:t>
            </w:r>
          </w:p>
        </w:tc>
      </w:tr>
      <w:tr>
        <w:trPr>
          <w:trHeight w:val="1" w:hRule="atLeast"/>
        </w:trPr>
        <w:tc>
          <w:tcPr>
            <w:tcW w:w="7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21/10</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Защитники земли русской.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произведения народного мастера, художника-живописца, художников-плакатистов, создавших героические образы защитников Родины в разные времена. Высказывать своё мнение о произведениях, посвящённых великим историческим событиям в жизни страны. Раскрывать смысл патриотического девиза А. Невского «Кто с мечом к нам придёт — от меча и погибнет!». Участвовать в обсуждении художественных произведений, посвящённых воинской славе, описывать участников изображённых событий, композиционные приёмы, средства художественной выразительности.  Выбирать живописные или графические материалы согласно замыслу. Рисовать сюжетную композицию на тему «Чужой земли не хотим, а своей не отдадим» или «Кто с мечом к нам придёт — от меча и погибнет!». Выражать в творческой работе своё отношение к воинской доблести, героизму русских солдат художественными приёмами и средствами выразительности живописи, графики или декоративно-прикладного искусства.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Героизм, мужество, воля.</w:t>
            </w:r>
          </w:p>
        </w:tc>
      </w:tr>
      <w:tr>
        <w:trPr>
          <w:trHeight w:val="1" w:hRule="atLeast"/>
        </w:trPr>
        <w:tc>
          <w:tcPr>
            <w:tcW w:w="15449" w:type="dxa"/>
            <w:gridSpan w:val="6"/>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b/>
                <w:sz w:val="24"/>
                <w:szCs w:val="24"/>
              </w:rPr>
              <w:t>Весна. «Как прекрасен этот мир, посмотри…». Весенний вернисаж. Красота и разнообразие состояний весенней природы.  (5 ч).</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22/1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Дорогие любимые, родные.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женские портреты в живописи. Высказывать своё мнение о произведениях портретного жанра, давать эмоциональную оценку женским портретам, представленным в учебнике. Рассказывать, какие героини изображены на портретах, описывать их внешность и костюм, положение фигуры, фон картины. Рисовать женский портрет самого дорого человека, передавать его красоту, неповторимость. Выражать в творческой работе своё отношение к портретируемому.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Портрет,  настроение.</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23/2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Широкая Масленица.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лаковой миниатюры, декоративную композицию из текстиля, передающих праздничную атмосферу народного гулянья на Масленицу. Высказывать своё мнение о них. Рассказывать о том, как отмечается праздник Масленицы в родных местах. Участвовать в обсуждении сюжетов празднования проводов зимы, запечатлённых в произведениях искусства, атмосферы праздничного действа, персонажей, атрибутов праздника, колористического решения и техники выполнения сюжетно-декоративных композиций. Создавать образ широкой Масленицы в технике обрывной мозаики из цветной бумаги или текстильного коллажа. Выражать в творческой работе своё отношение к празднику проводов русской зимы, выделяя композиционный центр цветом, размерами изображения.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Ярмарка, петрушка, Масленица, вертеп, балаган, аттракцион.</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24/3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Красота и мудрость народной игрушки.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русские народные игрушки из разных регионов России. Сопоставлять свои оценки русской игрушки с описанием деревянной богородской игрушки, данной в поэтическом произведении. Высказывать своё мнение и отношение к деревянным игрушкам, называть, какие из них нравятся больше всего, и объяснять почему. Участвовать в обсуждении творчества мастеров-игрушечников, особенностей формы и росписи токарной матрёшки, резной богородской игрушки, приёмов её изготовления, многообразия образов животных и человека. Работать по художественно-дидактической таблице. Находить соответствующие промыслы для игрушки и называть характерные художественные особенности каждого из них. Выполнять зарисовку силуэта понравившейся народной деревянной игрушки, расписывать её росписью соответствующего промысла или воссоздать неровную поверхность в виде следов от резца. Выражать в творческой работе своё отношение к народной деревянной игрушке, выбирая средства изображения, соответствующие избранной игрушке.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Мастер-игрушечник, русская матрёшка.</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25/4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Герои сказки глазами художника.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rFonts w:ascii="Times New Roman" w:hAnsi="Times New Roman" w:eastAsia="Times New Roman" w:cs="Times New Roman"/>
                <w:sz w:val="20"/>
                <w:highlight w:val="white"/>
              </w:rPr>
            </w:pPr>
            <w:r>
              <w:rPr>
                <w:rFonts w:eastAsia="Times New Roman" w:cs="Times New Roman" w:ascii="Times New Roman" w:hAnsi="Times New Roman"/>
                <w:sz w:val="24"/>
                <w:szCs w:val="24"/>
                <w:shd w:fill="FFFFFF" w:val="clear"/>
              </w:rPr>
              <w:t>Рассматривать произведения русских художников, создавших в живописи, майолике, книжной иллюстрации образы сказочных персонажей, героев преданий. Высказывать своё мнение о произведениях разных видов изобразительного искусства, воплощающих образы весенних сказок и преданий, объяснять, какие из них нравятся больше всего. Участвовать в обсуждении особенностей передачи в сказочных образах человеческих качеств, традиционных народных костюмов, деталей декора, роли фона в портретном изображении героя в живописном произведении, приёмов построения многофигурной композиции, расположения и взаимодействия персонажей, характеризующих каждого из них. Рисовать иллюстрацию к любимой сказке. Определять сюжет, героя сказки для своей иллюстрации. Располагать действующих лиц и окружающие их предметы так, чтобы главная мысль иллюстрации была понятна зрителям. Обозначать силуэты героев контуром, цветом, проявлять основные части, а потом детали. Выражать в творческой работе своё отношение к героям сказочной композиции известными художественными приёмами и средствами выразительности.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Персонаж, контур, силуэт.</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26/5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Герои сказки глазами художника.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Познакомиться с образами сказочных персонажей в произведениях живописи, графики, декоративно – прикладном искусстве. Формировать умения рисовать иллюстрацию к любимой сказке.</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Персонаж, контур, силуэт.</w:t>
            </w:r>
          </w:p>
        </w:tc>
      </w:tr>
      <w:tr>
        <w:trPr>
          <w:trHeight w:val="1" w:hRule="atLeast"/>
        </w:trPr>
        <w:tc>
          <w:tcPr>
            <w:tcW w:w="1544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b/>
                <w:sz w:val="24"/>
                <w:szCs w:val="24"/>
              </w:rPr>
              <w:t>Лето. «Как прекрасен этот мир, посмотри…». Летний вернисаж. Красота разных состояний и настроения в летней природе. (8 ч).</w:t>
            </w:r>
          </w:p>
        </w:tc>
      </w:tr>
      <w:tr>
        <w:trPr>
          <w:trHeight w:val="1" w:hRule="atLeast"/>
        </w:trPr>
        <w:tc>
          <w:tcPr>
            <w:tcW w:w="7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27/1</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Водные просторы России. Морской пейзаж.</w:t>
            </w:r>
          </w:p>
        </w:tc>
        <w:tc>
          <w:tcPr>
            <w:tcW w:w="992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произведения художников-маринистов, соотносить их с описанием моря в стихотворении А. Пушкина. Сравнивать пейзажи И. Айвазовского с пейзажами других маринистов. Находить в них общее и различное в передаче морской стихии. Объяснять значение понятий марина, художник-маринист. Находить различия в построении композиции на этих схемах, определять, что меняется в изображении неба, моря при изменении уровня горизонта, как изменяются видимые размеры изображённых на схемах предметов по мере их удаления от зрителя. Определять по композиционной схеме соответствующий ей пейзаж. Исследовать возможности живописи, смешивать краски для получения цветовых оттенков морской воды. Создавать картину весенней навигации по наблюдению или представлению на одну из тем (по выбору): «Подготовка к плаванию», «Ремонт корабля», «Закат на море». Выражать в творческой работе своё отношение к изображению водных просторов, морских или речных судов.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Художник – маринист, марина.</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28/2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Цветы России на Павловских платках и шалях.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произведения художников, рисунков для набойки. Высказывать своё мнение и отношение к произведениям народных мастеров из Павловского Посада — расписным шалям, называть традиционные мотивы росписи. Высказывать свои суждения и впечатления от произведений художников, воплотивших образ женщины в русском костюме с павловопосадской шалью. Объяснять значение понятий набойка, манера, набойщик. Участвовать в обсуждении разнообразия русских платков и шалей (шёлковые, шерстяные, ситцевые, кашемировые и т. д.), цветочных узоров на шалях, мотивов, цветовых приёмов и оттенков в передаче объёма и формы цветов в их узорах. Рисовать цветок розы по мотивам узора павловопосадских шалей. Выражать в творческой работе своё отношение к искусству русской набойки, к изображению самого распространённого мотива павловопосадской росписи — розе.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Набойка, манера, набойщик.</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29/3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Всяк на свой манер.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произведения художников, рисунки для набойки. Высказывать свои суждения и впечатления от произведений народных мастеров из Павловского Посада. Сравнивать цветочный узор на павловопосадских шалях с росписью на жостовских подносах. Объяснять значение понятия рапорт. Участвовать в обсуждении разнообразия узоров павловопосадских платков и шалей, их композиционного строя, ритма, колорита. Собирать дополнительную информацию об искусстве русских шалей, находить репродукции произведений выдающихся русских художников В. Сурикова, Б. Кустодиева, К. Коровина, Ф. Малявина, А. Рябушкина, произведений народных мастеров из центров лаковой миниатюры (Холуй, Палех, Федоскино, Мстёра), которые использовали в своих произведениях, изображения платков и шалей как часть народного костюма женских образов. Подготовить презентацию найденных репродукций.</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Рапорт, эскиз.</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30/4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20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В весеннем небе салют Победы!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произведения художников-живописцев, поэтов-песенников, которые передают настроения тревоги и торжества, связанные с разными событиями Великой Отечественной войны 1941—1945 гг. Высказывать своё мнение о художественных произведениях, сохраняющих память о трагических и героических событиях Великой Отечественной войны 1941—1945 гг., свои патриотические чувства, использовать образные слова из поэтических произведений. Участвовать в обсуждении исторических событий 1941—1945 гг. Рисовать декоративную сюжетную композицию «Салют Победы». Решать, какой приём использовать для передачи салюта. Подбирать на палитре оттенки так, чтобы гамма салюта создавала ощущения радости и торжества. Выделять на фоне неба контуры зданий города, памятных мест, которые отстояли и сохранили в Великой Отечественной войне 1941—1945 гг. Выражать в творческой работе своё отношение к всенародному празднику, ощущение радости и торжества.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Салют, победа.</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31/5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Гербы городов Золотого кольца России.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Рассматривать гербы старинных русских городов. Рассказывать, что изображено на гербах городов Золотого кольца и гербе своего города, посёлка.  Объяснять значение понятий геральдика, герб. Участвовать в обсуждении значения гербов российских городов в сохранении связей народа с его историческим прошлым, патриотическими традициями бескорыстного служения и верности Родине, средств декоративной композиции и правил геральдики. Составить эскиз герба своего города, места летнего отдыха, герба своей семьи или собственный герб согласно условиям творческого задания. Защитить проект герба. Выражать в творческой работе отношение к своей семье, родным местам.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Геральдика, герб.</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32/6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Сиреневые перезвоны. Натюрморт.</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Наблюдать цветы сирени в натуре. Различать оттенки цветов и формы мелких цветов, образующих кисти сирени. Рассматривать произведения живописцев, запечатлевших цветущую сирень, фрагменты стихотворения о ней. Высказывать своё мнение и отношение к красоте сирени в природе и произведениях живописцев, запечатлевших натюрморты с сиренью, использовать образные слова из поэтических строк произведений для их описания. Сравнивать живые цветы с их изображениями в живописи, находить сходство и различия, пояснять ассоциации, возникающие в пору цветения сирени. Участвовать в обсуждении красоты цветущей весенней природы, буйства цветения сирени, произведений художников, в которых каждый по-своему передаёт своё восхищение неброской красотой весенних цветов. Исследовать возможности живописи, подбирать оттенки цвета сирени на свету и в тени. Рисовать сирень с натуры по представлению, по наблюдению. Выражать в творческой работе своё отношение к цветущей природе. Обсуждать творческие работы одноклассников и давать оценку результатам своей и их художественно-творческой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Сирень, форма мелких цветов.</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33/7</w:t>
            </w:r>
          </w:p>
        </w:tc>
        <w:tc>
          <w:tcPr>
            <w:tcW w:w="70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FFFFFF" w:val="clear"/>
            <w:tcMar>
              <w:left w:w="103" w:type="dxa"/>
            </w:tcMar>
          </w:tcPr>
          <w:p>
            <w:pPr>
              <w:pStyle w:val="Normal"/>
              <w:spacing w:lineRule="auto" w:line="240" w:before="0" w:after="0"/>
              <w:jc w:val="center"/>
              <w:rPr>
                <w:sz w:val="24"/>
                <w:szCs w:val="24"/>
              </w:rPr>
            </w:pPr>
            <w:r>
              <w:rPr>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У всякого мастера свои затеи.  </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shd w:fill="FFFFFF" w:val="clear"/>
              </w:rPr>
              <w:t>Воспринимать произведения традиционного искусства народов разных стран (Индонезии, Китая, России). Сравнивать декоративные образы-символы с реальными. Высказывать своё мнение о произведениях народного искусства, содержащих в себе образы-символы животных и птиц, и отношение к ним, называть наиболее понравившиеся, объяснять почему. Находить дополнительную информацию в Интернете или других источниках о фантастическом льве Баронге (Индонезия), о богине Сиванму (Китай), о птицах, льве, коне в русском народном искусстве. Участвовать в обсуждении разнообразия природных мотивов в произведениях традиционного искусства народов разных стран, символики декоративных образов с мотивами животных и птиц в украшении различных предметов быта, игрушек, вышивки, росписи. Рисовать по памяти один из запомнившихся и полюбившихся образов-символов, составить орнамент на основе чередования этого мотива в декоративной технике (по выбору) — вырезная аппликация, вышивка, роспись. Выражать в творческой работе своё отношение к орнаменту народов России и мира. Обсуждать творческие работы одноклассников и давать оценку результатам своей и их творческо-художественной деятельности.</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Полкан, птица сирин, конь, птица-пава.</w:t>
            </w:r>
          </w:p>
        </w:tc>
      </w:tr>
      <w:tr>
        <w:trPr>
          <w:trHeight w:val="1"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sz w:val="24"/>
                <w:szCs w:val="24"/>
              </w:rPr>
            </w:pPr>
            <w:r>
              <w:rPr>
                <w:rFonts w:eastAsia="Times New Roman" w:cs="Times New Roman" w:ascii="Times New Roman" w:hAnsi="Times New Roman"/>
                <w:sz w:val="24"/>
                <w:szCs w:val="24"/>
              </w:rPr>
              <w:t>34/8</w:t>
            </w:r>
          </w:p>
        </w:tc>
        <w:tc>
          <w:tcPr>
            <w:tcW w:w="70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rFonts w:ascii="Calibri" w:hAnsi="Calibri" w:eastAsia="Calibri" w:cs="Calibri"/>
                <w:sz w:val="24"/>
                <w:szCs w:val="24"/>
              </w:rPr>
            </w:pPr>
            <w:r>
              <w:rPr>
                <w:rFonts w:eastAsia="Calibri" w:cs="Calibri"/>
                <w:sz w:val="24"/>
                <w:szCs w:val="24"/>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Наши достижения. Проект. «Счастливы те, кто любит цветы».</w:t>
            </w:r>
          </w:p>
        </w:tc>
        <w:tc>
          <w:tcPr>
            <w:tcW w:w="9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Рассматривать творческие работы одноклассников, созданные в течение завершившегося года, и давать им оценку. Участвовать в коллективной работе над проектом «Счастливы те, кто любит цветы». Выбирать рабочую группу в соответствии со своими интересами. Выполнять творческое задание по группам: составить панно или фриз из творческих работ на темы «Осенние цветы», «Весенние цветы» в группе живописцев. Составить коллективную композицию-инсталляцию из живых цветов в вазах для создания контраста между плоскостным размещением живописных работ и объёмными (живыми) цветами в группе флористов. Составить две экспозиции из эскизов росписи подносов по мотивам жостовских подносов и из объёмных подносов, сконструированных из картона на уроках технологии, в группе народных мастеров расписного подноса. Составить панно из эскизов, выполненных одноклассниками для набойки павловопосадских шалей, оживить композицию сконструированными из бумаги фигурками девушек с наброшенной на плечи расписной шалью в группе народных мастеров набойки. Составить экспозицию из цветочных композиций, выполненных в технике текстильного коллажа, в группе народных мастеров лоскутной техники. Выполнять творческую задачу, стоящую перед группой. Участвовать в подведении итогов работы за год.</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sz w:val="24"/>
                <w:szCs w:val="24"/>
              </w:rPr>
            </w:pPr>
            <w:r>
              <w:rPr>
                <w:rFonts w:eastAsia="Times New Roman" w:cs="Times New Roman" w:ascii="Times New Roman" w:hAnsi="Times New Roman"/>
                <w:sz w:val="24"/>
                <w:szCs w:val="24"/>
              </w:rPr>
              <w:t>Понятия, изученные ранее.</w:t>
            </w:r>
          </w:p>
        </w:tc>
      </w:tr>
    </w:tbl>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bookmarkStart w:id="0" w:name="_GoBack"/>
      <w:bookmarkStart w:id="1" w:name="_GoBack"/>
      <w:bookmarkEnd w:id="1"/>
      <w:r>
        <w:rPr>
          <w:rFonts w:eastAsia="Times New Roman" w:cs="Times New Roman" w:ascii="Times New Roman" w:hAnsi="Times New Roman"/>
          <w:b/>
          <w:sz w:val="28"/>
        </w:rPr>
      </w:r>
    </w:p>
    <w:p>
      <w:pPr>
        <w:pStyle w:val="Normal"/>
        <w:jc w:val="center"/>
        <w:rPr>
          <w:rFonts w:ascii="Times New Roman" w:hAnsi="Times New Roman" w:eastAsia="Times New Roman" w:cs="Times New Roman"/>
          <w:b/>
          <w:b/>
          <w:sz w:val="28"/>
        </w:rPr>
      </w:pPr>
      <w:r>
        <w:rPr>
          <w:rFonts w:eastAsia="Times New Roman" w:cs="Times New Roman" w:ascii="Times New Roman" w:hAnsi="Times New Roman"/>
          <w:b/>
          <w:sz w:val="28"/>
        </w:rPr>
        <w:t>Лист корректировки рабочей программы.</w:t>
      </w:r>
    </w:p>
    <w:tbl>
      <w:tblPr>
        <w:tblW w:w="1478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665"/>
        <w:gridCol w:w="2695"/>
        <w:gridCol w:w="1886"/>
        <w:gridCol w:w="1552"/>
        <w:gridCol w:w="2883"/>
        <w:gridCol w:w="3165"/>
        <w:gridCol w:w="1939"/>
      </w:tblGrid>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п/п</w:t>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Название раздела</w:t>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Тема урока</w:t>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Дата проведения по плану</w:t>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Причина корректировки</w:t>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Корректирующие мероприятия</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Дата проведения по факту</w:t>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sz w:val="20"/>
              </w:rPr>
            </w:pPr>
            <w:r>
              <w:rPr>
                <w:rFonts w:eastAsia="Calibri" w:cs="Calibri"/>
                <w:sz w:val="20"/>
              </w:rPr>
            </w:r>
          </w:p>
          <w:p>
            <w:pPr>
              <w:pStyle w:val="Normal"/>
              <w:spacing w:lineRule="auto" w:line="240" w:before="0" w:after="0"/>
              <w:rPr>
                <w:rFonts w:ascii="Calibri" w:hAnsi="Calibri" w:eastAsia="Calibri" w:cs="Calibri"/>
              </w:rPr>
            </w:pPr>
            <w:r>
              <w:rPr>
                <w:rFonts w:eastAsia="Calibri" w:cs="Calibri"/>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28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3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bl>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sectPr>
          <w:footerReference w:type="default" r:id="rId4"/>
          <w:type w:val="nextPage"/>
          <w:pgSz w:orient="landscape" w:w="16838" w:h="11906"/>
          <w:pgMar w:left="1134" w:right="1134" w:header="0" w:top="850" w:footer="227" w:bottom="851" w:gutter="0"/>
          <w:pgNumType w:fmt="decimal"/>
          <w:formProt w:val="false"/>
          <w:textDirection w:val="lrTb"/>
          <w:docGrid w:type="default" w:linePitch="360" w:charSpace="4294965247"/>
        </w:sectPr>
        <w:pStyle w:val="Normal"/>
        <w:rPr>
          <w:rFonts w:ascii="Calibri" w:hAnsi="Calibri" w:eastAsia="Calibri" w:cs="Calibri"/>
        </w:rPr>
      </w:pPr>
      <w:r>
        <w:rPr>
          <w:rFonts w:eastAsia="Calibri" w:cs="Calibri"/>
        </w:rPr>
      </w:r>
    </w:p>
    <w:tbl>
      <w:tblPr>
        <w:tblW w:w="10173" w:type="dxa"/>
        <w:jc w:val="left"/>
        <w:tblInd w:w="0" w:type="dxa"/>
        <w:tblBorders/>
        <w:tblCellMar>
          <w:top w:w="0" w:type="dxa"/>
          <w:left w:w="108" w:type="dxa"/>
          <w:bottom w:w="0" w:type="dxa"/>
          <w:right w:w="108" w:type="dxa"/>
        </w:tblCellMar>
        <w:tblLook w:val="04a0"/>
      </w:tblPr>
      <w:tblGrid>
        <w:gridCol w:w="4785"/>
        <w:gridCol w:w="5387"/>
      </w:tblGrid>
      <w:tr>
        <w:trPr/>
        <w:tc>
          <w:tcPr>
            <w:tcW w:w="4785" w:type="dxa"/>
            <w:tcBorders/>
            <w:shd w:fill="auto" w:val="clear"/>
          </w:tcPr>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 xml:space="preserve">«СОГЛАСОВАНО»    </w:t>
            </w:r>
          </w:p>
        </w:tc>
        <w:tc>
          <w:tcPr>
            <w:tcW w:w="5387" w:type="dxa"/>
            <w:tcBorders/>
            <w:shd w:fill="auto" w:val="clear"/>
          </w:tcPr>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tabs>
                <w:tab w:val="left" w:pos="8640" w:leader="none"/>
              </w:tabs>
              <w:suppressAutoHyphens w:val="true"/>
              <w:spacing w:lineRule="auto" w:line="240" w:before="0" w:after="0"/>
              <w:jc w:val="center"/>
              <w:rPr>
                <w:rFonts w:ascii="Arial" w:hAnsi="Arial" w:eastAsia="Times New Roman" w:cs="Arial"/>
                <w:sz w:val="20"/>
                <w:szCs w:val="20"/>
                <w:lang w:eastAsia="zh-CN"/>
              </w:rPr>
            </w:pPr>
            <w:r>
              <w:rPr>
                <w:rFonts w:eastAsia="Times New Roman" w:cs="Times New Roman" w:ascii="Times New Roman" w:hAnsi="Times New Roman"/>
                <w:b/>
                <w:sz w:val="24"/>
                <w:szCs w:val="24"/>
                <w:lang w:eastAsia="zh-CN"/>
              </w:rPr>
              <w:t xml:space="preserve">«СОГЛАСОВАНО»    </w:t>
            </w:r>
          </w:p>
        </w:tc>
      </w:tr>
      <w:tr>
        <w:trPr/>
        <w:tc>
          <w:tcPr>
            <w:tcW w:w="4785" w:type="dxa"/>
            <w:tcBorders/>
            <w:shd w:fill="auto" w:val="clear"/>
          </w:tcPr>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Протокол  заседания  методического объединения  учителей  </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начальных классов  №________</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Руководитель ШМО</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_____________  Ряжечкина Н.Е.</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«____» августа 2018 г.</w:t>
            </w:r>
          </w:p>
        </w:tc>
        <w:tc>
          <w:tcPr>
            <w:tcW w:w="5387" w:type="dxa"/>
            <w:tcBorders/>
            <w:shd w:fill="auto" w:val="clear"/>
          </w:tcPr>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Заместитель директора по УВР  </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_________________________</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Л.В.Касторнова</w:t>
            </w:r>
          </w:p>
          <w:p>
            <w:pPr>
              <w:pStyle w:val="Normal"/>
              <w:widowControl w:val="false"/>
              <w:tabs>
                <w:tab w:val="left" w:pos="8640" w:leader="none"/>
              </w:tabs>
              <w:suppressAutoHyphens w:val="true"/>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p>
          <w:p>
            <w:pPr>
              <w:pStyle w:val="Normal"/>
              <w:widowControl w:val="false"/>
              <w:tabs>
                <w:tab w:val="left" w:pos="8640" w:leader="none"/>
              </w:tabs>
              <w:suppressAutoHyphens w:val="true"/>
              <w:spacing w:lineRule="auto" w:line="240" w:before="0" w:after="0"/>
              <w:rPr>
                <w:rFonts w:ascii="Arial" w:hAnsi="Arial" w:eastAsia="Times New Roman" w:cs="Arial"/>
                <w:sz w:val="20"/>
                <w:szCs w:val="20"/>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«____» августа 2018 г. </w:t>
            </w:r>
          </w:p>
        </w:tc>
      </w:tr>
    </w:tbl>
    <w:p>
      <w:pPr>
        <w:pStyle w:val="Normal"/>
        <w:widowControl/>
        <w:bidi w:val="0"/>
        <w:spacing w:lineRule="auto" w:line="276" w:before="0" w:after="200"/>
        <w:jc w:val="left"/>
        <w:rPr/>
      </w:pPr>
      <w:r>
        <w:rPr/>
      </w:r>
    </w:p>
    <w:sectPr>
      <w:footerReference w:type="default" r:id="rId5"/>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choolBookC">
    <w:charset w:val="01"/>
    <w:family w:val="roman"/>
    <w:pitch w:val="variable"/>
  </w:font>
  <w:font w:name="ff2">
    <w:charset w:val="01"/>
    <w:family w:val="roman"/>
    <w:pitch w:val="variable"/>
  </w:font>
  <w:font w:name="ff7">
    <w:charset w:val="01"/>
    <w:family w:val="roman"/>
    <w:pitch w:val="variable"/>
  </w:font>
  <w:font w:name="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6770798"/>
    </w:sdtPr>
    <w:sdtContent>
      <w:p>
        <w:pPr>
          <w:pStyle w:val="Style23"/>
          <w:jc w:val="center"/>
          <w:rPr/>
        </w:pPr>
        <w:r>
          <w:rPr/>
          <w:fldChar w:fldCharType="begin"/>
        </w:r>
        <w:r>
          <w:instrText> PAGE </w:instrText>
        </w:r>
        <w:r>
          <w:fldChar w:fldCharType="separate"/>
        </w:r>
        <w:r>
          <w:t>6</w:t>
        </w:r>
        <w:r>
          <w:fldChar w:fldCharType="end"/>
        </w:r>
      </w:p>
      <w:p>
        <w:pPr>
          <w:pStyle w:val="Style23"/>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6204331"/>
    </w:sdtPr>
    <w:sdtContent>
      <w:p>
        <w:pPr>
          <w:pStyle w:val="Style23"/>
          <w:jc w:val="center"/>
          <w:rPr/>
        </w:pPr>
        <w:r>
          <w:rPr/>
          <w:fldChar w:fldCharType="begin"/>
        </w:r>
        <w:r>
          <w:instrText> PAGE </w:instrText>
        </w:r>
        <w:r>
          <w:fldChar w:fldCharType="separate"/>
        </w:r>
        <w:r>
          <w:t>21</w:t>
        </w:r>
        <w:r>
          <w:fldChar w:fldCharType="end"/>
        </w:r>
      </w:p>
      <w:p>
        <w:pPr>
          <w:pStyle w:val="Style23"/>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6947323"/>
    </w:sdtPr>
    <w:sdtContent>
      <w:p>
        <w:pPr>
          <w:pStyle w:val="Style23"/>
          <w:jc w:val="center"/>
          <w:rPr/>
        </w:pPr>
        <w:r>
          <w:rPr/>
          <w:fldChar w:fldCharType="begin"/>
        </w:r>
        <w:r>
          <w:instrText> PAGE </w:instrText>
        </w:r>
        <w:r>
          <w:fldChar w:fldCharType="separate"/>
        </w:r>
        <w:r>
          <w:t>22</w:t>
        </w:r>
        <w:r>
          <w:fldChar w:fldCharType="end"/>
        </w:r>
      </w:p>
      <w:p>
        <w:pPr>
          <w:pStyle w:val="Style23"/>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5a73"/>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535a73"/>
    <w:rPr>
      <w:rFonts w:eastAsia="" w:eastAsiaTheme="minorEastAsia"/>
      <w:lang w:eastAsia="ru-RU"/>
    </w:rPr>
  </w:style>
  <w:style w:type="character" w:styleId="Style15" w:customStyle="1">
    <w:name w:val="Нижний колонтитул Знак"/>
    <w:basedOn w:val="DefaultParagraphFont"/>
    <w:link w:val="a5"/>
    <w:uiPriority w:val="99"/>
    <w:qFormat/>
    <w:rsid w:val="00535a73"/>
    <w:rPr>
      <w:rFonts w:eastAsia="" w:eastAsiaTheme="minorEastAsia"/>
      <w:lang w:eastAsia="ru-RU"/>
    </w:rPr>
  </w:style>
  <w:style w:type="character" w:styleId="Style16">
    <w:name w:val="Интернет-ссылка"/>
    <w:basedOn w:val="DefaultParagraphFont"/>
    <w:uiPriority w:val="99"/>
    <w:semiHidden/>
    <w:unhideWhenUsed/>
    <w:rsid w:val="00535a73"/>
    <w:rPr>
      <w:color w:val="0000FF"/>
      <w:u w:val="single"/>
    </w:rPr>
  </w:style>
  <w:style w:type="character" w:styleId="FollowedHyperlink">
    <w:name w:val="FollowedHyperlink"/>
    <w:basedOn w:val="DefaultParagraphFont"/>
    <w:uiPriority w:val="99"/>
    <w:semiHidden/>
    <w:unhideWhenUsed/>
    <w:qFormat/>
    <w:rsid w:val="00535a73"/>
    <w:rPr>
      <w:color w:val="800080"/>
      <w:u w:val="single"/>
    </w:rPr>
  </w:style>
  <w:style w:type="paragraph" w:styleId="Style17">
    <w:name w:val="Заголовок"/>
    <w:basedOn w:val="Normal"/>
    <w:next w:val="Style18"/>
    <w:qFormat/>
    <w:pPr>
      <w:keepNext/>
      <w:spacing w:before="240" w:after="120"/>
    </w:pPr>
    <w:rPr>
      <w:rFonts w:ascii="Liberation Sans" w:hAnsi="Liberation Sans"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Header"/>
    <w:basedOn w:val="Normal"/>
    <w:link w:val="a4"/>
    <w:uiPriority w:val="99"/>
    <w:unhideWhenUsed/>
    <w:rsid w:val="00535a73"/>
    <w:pPr>
      <w:tabs>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535a73"/>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sv.ru/ebooks/Shpikalova_risovanie3"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LibreOffice/5.1.6.2$Linux_X86_64 LibreOffice_project/10m0$Build-2</Application>
  <Pages>22</Pages>
  <Words>6373</Words>
  <Characters>45896</Characters>
  <CharactersWithSpaces>52868</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2018-09-09T11:14:00Z</dcterms:created>
  <dc:creator>КМ</dc:creator>
  <dc:description/>
  <dc:language>ru-RU</dc:language>
  <cp:lastModifiedBy/>
  <dcterms:modified xsi:type="dcterms:W3CDTF">2018-09-13T15:52:37Z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